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CAE" w:rsidRDefault="00B77CEB" w:rsidP="00661F2C">
      <w:pPr>
        <w:rPr>
          <w:lang w:val="uk-UA"/>
        </w:rPr>
      </w:pPr>
      <w:bookmarkStart w:id="0" w:name="_GoBack"/>
      <w:bookmarkEnd w:id="0"/>
      <w:r w:rsidRPr="00661F2C">
        <w:rPr>
          <w:noProof/>
          <w:lang w:eastAsia="ru-RU"/>
        </w:rPr>
        <w:drawing>
          <wp:inline distT="0" distB="0" distL="0" distR="0" wp14:anchorId="4021D833" wp14:editId="6D6FFBE9">
            <wp:extent cx="5806599" cy="7677339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6097" t="5691" r="7470" b="8670"/>
                    <a:stretch/>
                  </pic:blipFill>
                  <pic:spPr bwMode="auto">
                    <a:xfrm>
                      <a:off x="0" y="0"/>
                      <a:ext cx="5808005" cy="767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D0C" w:rsidRPr="00257D0C" w:rsidRDefault="00257D0C" w:rsidP="00661F2C">
      <w:pPr>
        <w:rPr>
          <w:b/>
          <w:lang w:val="uk-UA"/>
        </w:rPr>
      </w:pPr>
      <w:r w:rsidRPr="00257D0C">
        <w:rPr>
          <w:b/>
          <w:lang w:val="uk-UA"/>
        </w:rPr>
        <w:t>Структура:</w:t>
      </w:r>
    </w:p>
    <w:p w:rsidR="00B24CAE" w:rsidRPr="00661F2C" w:rsidRDefault="00B24CAE" w:rsidP="00661F2C">
      <w:pPr>
        <w:rPr>
          <w:sz w:val="2"/>
          <w:szCs w:val="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1"/>
        <w:gridCol w:w="1568"/>
        <w:gridCol w:w="1548"/>
        <w:gridCol w:w="3118"/>
      </w:tblGrid>
      <w:tr w:rsidR="00A021FE" w:rsidRPr="00661F2C" w:rsidTr="00AF7C4F">
        <w:tc>
          <w:tcPr>
            <w:tcW w:w="4785" w:type="dxa"/>
            <w:gridSpan w:val="2"/>
          </w:tcPr>
          <w:p w:rsidR="00A021FE" w:rsidRPr="00661F2C" w:rsidRDefault="00A021FE" w:rsidP="00661F2C">
            <w:pPr>
              <w:rPr>
                <w:color w:val="1F497D" w:themeColor="text2"/>
                <w:lang w:val="uk-UA"/>
              </w:rPr>
            </w:pPr>
            <w:r w:rsidRPr="00661F2C">
              <w:rPr>
                <w:color w:val="1F497D" w:themeColor="text2"/>
                <w:lang w:val="uk-UA"/>
              </w:rPr>
              <w:t xml:space="preserve">Корисна інформація </w:t>
            </w:r>
          </w:p>
          <w:p w:rsidR="00A021FE" w:rsidRPr="00661F2C" w:rsidRDefault="00A021FE" w:rsidP="00661F2C">
            <w:pPr>
              <w:rPr>
                <w:color w:val="1F497D" w:themeColor="text2"/>
                <w:lang w:val="uk-UA"/>
              </w:rPr>
            </w:pPr>
            <w:r w:rsidRPr="00661F2C">
              <w:rPr>
                <w:color w:val="1F497D" w:themeColor="text2"/>
                <w:lang w:val="uk-UA"/>
              </w:rPr>
              <w:t xml:space="preserve">(науковцям, освітянам, </w:t>
            </w:r>
            <w:proofErr w:type="spellStart"/>
            <w:r w:rsidRPr="00661F2C">
              <w:rPr>
                <w:color w:val="1F497D" w:themeColor="text2"/>
                <w:lang w:val="uk-UA"/>
              </w:rPr>
              <w:t>інноваторам</w:t>
            </w:r>
            <w:proofErr w:type="spellEnd"/>
            <w:r w:rsidRPr="00661F2C">
              <w:rPr>
                <w:color w:val="1F497D" w:themeColor="text2"/>
                <w:lang w:val="uk-UA"/>
              </w:rPr>
              <w:t>)</w:t>
            </w:r>
          </w:p>
        </w:tc>
        <w:tc>
          <w:tcPr>
            <w:tcW w:w="4786" w:type="dxa"/>
            <w:gridSpan w:val="2"/>
          </w:tcPr>
          <w:p w:rsidR="00A021FE" w:rsidRPr="00661F2C" w:rsidRDefault="00A021FE" w:rsidP="00661F2C">
            <w:pPr>
              <w:rPr>
                <w:lang w:val="uk-UA"/>
              </w:rPr>
            </w:pPr>
            <w:r w:rsidRPr="00661F2C">
              <w:rPr>
                <w:color w:val="1F497D" w:themeColor="text2"/>
                <w:lang w:val="uk-UA"/>
              </w:rPr>
              <w:t>Захист на здобуття наукового ступеня</w:t>
            </w:r>
          </w:p>
        </w:tc>
      </w:tr>
      <w:tr w:rsidR="00A1325E" w:rsidRPr="00661F2C" w:rsidTr="00A021FE">
        <w:tc>
          <w:tcPr>
            <w:tcW w:w="3190" w:type="dxa"/>
          </w:tcPr>
          <w:p w:rsidR="00A1325E" w:rsidRPr="00661F2C" w:rsidRDefault="00A1325E" w:rsidP="00661F2C">
            <w:pPr>
              <w:rPr>
                <w:color w:val="1F497D" w:themeColor="text2"/>
              </w:rPr>
            </w:pPr>
            <w:r w:rsidRPr="00661F2C">
              <w:rPr>
                <w:color w:val="1F497D" w:themeColor="text2"/>
                <w:lang w:val="uk-UA"/>
              </w:rPr>
              <w:t>Наукові періодичні фахові видання України</w:t>
            </w:r>
          </w:p>
        </w:tc>
        <w:tc>
          <w:tcPr>
            <w:tcW w:w="3190" w:type="dxa"/>
            <w:gridSpan w:val="2"/>
          </w:tcPr>
          <w:p w:rsidR="00A1325E" w:rsidRPr="00661F2C" w:rsidRDefault="00A1325E" w:rsidP="00661F2C">
            <w:pPr>
              <w:rPr>
                <w:color w:val="1F497D" w:themeColor="text2"/>
                <w:lang w:val="uk-UA"/>
              </w:rPr>
            </w:pPr>
            <w:r w:rsidRPr="00661F2C">
              <w:rPr>
                <w:color w:val="1F497D" w:themeColor="text2"/>
                <w:lang w:val="uk-UA"/>
              </w:rPr>
              <w:t xml:space="preserve">Тематичні </w:t>
            </w:r>
            <w:proofErr w:type="spellStart"/>
            <w:r w:rsidRPr="00661F2C">
              <w:rPr>
                <w:color w:val="1F497D" w:themeColor="text2"/>
                <w:lang w:val="uk-UA"/>
              </w:rPr>
              <w:t>підбірки</w:t>
            </w:r>
            <w:proofErr w:type="spellEnd"/>
            <w:r w:rsidRPr="00661F2C">
              <w:rPr>
                <w:color w:val="1F497D" w:themeColor="text2"/>
                <w:lang w:val="uk-UA"/>
              </w:rPr>
              <w:t xml:space="preserve"> академічних текстів</w:t>
            </w:r>
          </w:p>
        </w:tc>
        <w:tc>
          <w:tcPr>
            <w:tcW w:w="3191" w:type="dxa"/>
          </w:tcPr>
          <w:p w:rsidR="00A1325E" w:rsidRPr="00661F2C" w:rsidRDefault="00A1325E" w:rsidP="00661F2C">
            <w:pPr>
              <w:rPr>
                <w:color w:val="1F497D" w:themeColor="text2"/>
                <w:lang w:val="uk-UA"/>
              </w:rPr>
            </w:pPr>
            <w:r w:rsidRPr="00661F2C">
              <w:rPr>
                <w:color w:val="1F497D" w:themeColor="text2"/>
                <w:lang w:val="uk-UA"/>
              </w:rPr>
              <w:t>Наукові заходи</w:t>
            </w:r>
          </w:p>
        </w:tc>
      </w:tr>
      <w:tr w:rsidR="00A1325E" w:rsidRPr="00661F2C" w:rsidTr="00A021FE">
        <w:tc>
          <w:tcPr>
            <w:tcW w:w="3190" w:type="dxa"/>
          </w:tcPr>
          <w:p w:rsidR="00A1325E" w:rsidRPr="00661F2C" w:rsidRDefault="00A1325E" w:rsidP="00661F2C">
            <w:pPr>
              <w:rPr>
                <w:color w:val="1F497D" w:themeColor="text2"/>
                <w:lang w:val="uk-UA"/>
              </w:rPr>
            </w:pPr>
            <w:proofErr w:type="spellStart"/>
            <w:r w:rsidRPr="00661F2C">
              <w:rPr>
                <w:color w:val="1F497D" w:themeColor="text2"/>
              </w:rPr>
              <w:t>Науков</w:t>
            </w:r>
            <w:proofErr w:type="spellEnd"/>
            <w:r w:rsidRPr="00661F2C">
              <w:rPr>
                <w:color w:val="1F497D" w:themeColor="text2"/>
                <w:lang w:val="uk-UA"/>
              </w:rPr>
              <w:t>і</w:t>
            </w:r>
            <w:r w:rsidRPr="00661F2C">
              <w:rPr>
                <w:color w:val="1F497D" w:themeColor="text2"/>
              </w:rPr>
              <w:t xml:space="preserve"> метрики</w:t>
            </w:r>
          </w:p>
        </w:tc>
        <w:tc>
          <w:tcPr>
            <w:tcW w:w="3190" w:type="dxa"/>
            <w:gridSpan w:val="2"/>
          </w:tcPr>
          <w:p w:rsidR="00A1325E" w:rsidRPr="00661F2C" w:rsidRDefault="00A1325E" w:rsidP="00661F2C">
            <w:pPr>
              <w:rPr>
                <w:color w:val="1F497D" w:themeColor="text2"/>
              </w:rPr>
            </w:pPr>
            <w:proofErr w:type="spellStart"/>
            <w:r w:rsidRPr="00661F2C">
              <w:rPr>
                <w:color w:val="1F497D" w:themeColor="text2"/>
              </w:rPr>
              <w:t>Наукове</w:t>
            </w:r>
            <w:proofErr w:type="spellEnd"/>
            <w:r w:rsidRPr="00661F2C">
              <w:rPr>
                <w:color w:val="1F497D" w:themeColor="text2"/>
              </w:rPr>
              <w:t xml:space="preserve"> </w:t>
            </w:r>
            <w:proofErr w:type="spellStart"/>
            <w:r w:rsidRPr="00661F2C">
              <w:rPr>
                <w:color w:val="1F497D" w:themeColor="text2"/>
              </w:rPr>
              <w:t>рецензування</w:t>
            </w:r>
            <w:proofErr w:type="spellEnd"/>
          </w:p>
        </w:tc>
        <w:tc>
          <w:tcPr>
            <w:tcW w:w="3191" w:type="dxa"/>
          </w:tcPr>
          <w:p w:rsidR="00A1325E" w:rsidRPr="00661F2C" w:rsidRDefault="00A1325E" w:rsidP="00661F2C">
            <w:pPr>
              <w:rPr>
                <w:color w:val="1F497D" w:themeColor="text2"/>
                <w:lang w:val="uk-UA"/>
              </w:rPr>
            </w:pPr>
            <w:r w:rsidRPr="00661F2C">
              <w:rPr>
                <w:color w:val="1F497D" w:themeColor="text2"/>
                <w:lang w:val="uk-UA"/>
              </w:rPr>
              <w:t>Академічна доброчесність</w:t>
            </w:r>
          </w:p>
        </w:tc>
      </w:tr>
      <w:tr w:rsidR="00A1325E" w:rsidRPr="00661F2C" w:rsidTr="00025406">
        <w:tc>
          <w:tcPr>
            <w:tcW w:w="9571" w:type="dxa"/>
            <w:gridSpan w:val="4"/>
          </w:tcPr>
          <w:p w:rsidR="00A1325E" w:rsidRPr="00661F2C" w:rsidRDefault="00A1325E" w:rsidP="00661F2C">
            <w:pPr>
              <w:jc w:val="center"/>
              <w:rPr>
                <w:color w:val="1F497D" w:themeColor="text2"/>
                <w:lang w:val="uk-UA"/>
              </w:rPr>
            </w:pPr>
            <w:r w:rsidRPr="00661F2C">
              <w:rPr>
                <w:color w:val="1F497D" w:themeColor="text2"/>
              </w:rPr>
              <w:t>Контент НРАТ</w:t>
            </w:r>
            <w:r w:rsidRPr="00661F2C">
              <w:rPr>
                <w:color w:val="1F497D" w:themeColor="text2"/>
                <w:lang w:val="uk-UA"/>
              </w:rPr>
              <w:t xml:space="preserve"> (статистика)</w:t>
            </w:r>
          </w:p>
        </w:tc>
      </w:tr>
    </w:tbl>
    <w:p w:rsidR="00191772" w:rsidRDefault="00191772" w:rsidP="00661F2C"/>
    <w:p w:rsidR="00661F2C" w:rsidRDefault="00661F2C" w:rsidP="00661F2C"/>
    <w:p w:rsidR="00661F2C" w:rsidRPr="00661F2C" w:rsidRDefault="00661F2C" w:rsidP="00661F2C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1697"/>
        <w:gridCol w:w="1541"/>
        <w:gridCol w:w="3104"/>
      </w:tblGrid>
      <w:tr w:rsidR="00191772" w:rsidRPr="00661F2C" w:rsidTr="00191772">
        <w:trPr>
          <w:trHeight w:val="231"/>
        </w:trPr>
        <w:tc>
          <w:tcPr>
            <w:tcW w:w="4926" w:type="dxa"/>
            <w:gridSpan w:val="2"/>
          </w:tcPr>
          <w:p w:rsidR="00367FEA" w:rsidRPr="00661F2C" w:rsidRDefault="00191772" w:rsidP="00661F2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333193D1" wp14:editId="10007A7E">
                  <wp:extent cx="2601394" cy="1727677"/>
                  <wp:effectExtent l="0" t="0" r="8890" b="6350"/>
                  <wp:docPr id="18" name="Рисунок 18" descr="E:\! ! ! Делаю отчет 2017\Репозит ПИШУ\Портал НРАТ\Наповнення\Картинки Pixbay\book-bindings-317247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! ! ! Делаю отчет 2017\Репозит ПИШУ\Портал НРАТ\Наповнення\Картинки Pixbay\book-bindings-317247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692" cy="172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gridSpan w:val="2"/>
          </w:tcPr>
          <w:p w:rsidR="00367FEA" w:rsidRPr="00661F2C" w:rsidRDefault="00191772" w:rsidP="00661F2C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7D67E4C6" wp14:editId="15C07831">
                  <wp:extent cx="2586725" cy="1724390"/>
                  <wp:effectExtent l="0" t="0" r="4445" b="9525"/>
                  <wp:docPr id="17" name="Рисунок 17" descr="E:\! ! ! Делаю отчет 2017\Репозит ПИШУ\Портал НРАТ\Наповнення\Картинки Pixbay\workplace-124577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! ! ! Делаю отчет 2017\Репозит ПИШУ\Портал НРАТ\Наповнення\Картинки Pixbay\workplace-124577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53" cy="172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72" w:rsidRPr="00661F2C" w:rsidTr="00191772">
        <w:trPr>
          <w:trHeight w:val="231"/>
        </w:trPr>
        <w:tc>
          <w:tcPr>
            <w:tcW w:w="4926" w:type="dxa"/>
            <w:gridSpan w:val="2"/>
          </w:tcPr>
          <w:p w:rsidR="00191772" w:rsidRPr="00661F2C" w:rsidRDefault="00191772" w:rsidP="00661F2C">
            <w:pPr>
              <w:jc w:val="center"/>
              <w:rPr>
                <w:rFonts w:cs="Times New Roman"/>
                <w:color w:val="1F497D" w:themeColor="text2"/>
                <w:sz w:val="26"/>
                <w:szCs w:val="26"/>
                <w:lang w:val="uk-UA"/>
              </w:rPr>
            </w:pP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t xml:space="preserve">Корисна інформація  </w:t>
            </w: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br/>
            </w:r>
            <w:r w:rsidRPr="00257D0C"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(науковцям, освітянам, </w:t>
            </w:r>
            <w:proofErr w:type="spellStart"/>
            <w:r w:rsidRPr="00257D0C">
              <w:rPr>
                <w:rFonts w:ascii="Arial" w:hAnsi="Arial" w:cs="Arial"/>
                <w:b/>
                <w:sz w:val="24"/>
                <w:szCs w:val="24"/>
                <w:lang w:val="uk-UA"/>
              </w:rPr>
              <w:t>інноваторам</w:t>
            </w:r>
            <w:proofErr w:type="spellEnd"/>
            <w:r w:rsidRPr="00257D0C">
              <w:rPr>
                <w:rFonts w:ascii="Arial" w:hAnsi="Arial" w:cs="Arial"/>
                <w:b/>
                <w:sz w:val="24"/>
                <w:szCs w:val="24"/>
                <w:lang w:val="uk-UA"/>
              </w:rPr>
              <w:t>)</w:t>
            </w:r>
          </w:p>
        </w:tc>
        <w:tc>
          <w:tcPr>
            <w:tcW w:w="4645" w:type="dxa"/>
            <w:gridSpan w:val="2"/>
          </w:tcPr>
          <w:p w:rsidR="00191772" w:rsidRPr="00257D0C" w:rsidRDefault="00191772" w:rsidP="00661F2C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uk-UA"/>
              </w:rPr>
            </w:pP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t xml:space="preserve">Захист на здобуття </w:t>
            </w:r>
          </w:p>
          <w:p w:rsidR="00191772" w:rsidRPr="00257D0C" w:rsidRDefault="00191772" w:rsidP="00661F2C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uk-UA"/>
              </w:rPr>
            </w:pP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t>наукового ступеня</w:t>
            </w:r>
          </w:p>
        </w:tc>
      </w:tr>
      <w:tr w:rsidR="00191772" w:rsidRPr="00661F2C" w:rsidTr="00191772">
        <w:trPr>
          <w:trHeight w:val="231"/>
        </w:trPr>
        <w:tc>
          <w:tcPr>
            <w:tcW w:w="4926" w:type="dxa"/>
            <w:gridSpan w:val="2"/>
          </w:tcPr>
          <w:p w:rsidR="00191772" w:rsidRPr="00661F2C" w:rsidRDefault="00191772" w:rsidP="00661F2C">
            <w:pPr>
              <w:jc w:val="center"/>
              <w:rPr>
                <w:rFonts w:cs="Arial"/>
                <w:b/>
                <w:sz w:val="26"/>
                <w:szCs w:val="26"/>
                <w:lang w:val="uk-UA"/>
              </w:rPr>
            </w:pPr>
          </w:p>
        </w:tc>
        <w:tc>
          <w:tcPr>
            <w:tcW w:w="4645" w:type="dxa"/>
            <w:gridSpan w:val="2"/>
          </w:tcPr>
          <w:p w:rsidR="00191772" w:rsidRPr="00661F2C" w:rsidRDefault="00191772" w:rsidP="00661F2C">
            <w:pPr>
              <w:jc w:val="center"/>
              <w:rPr>
                <w:rFonts w:cs="Arial"/>
                <w:b/>
                <w:sz w:val="26"/>
                <w:szCs w:val="26"/>
                <w:lang w:val="uk-UA"/>
              </w:rPr>
            </w:pPr>
          </w:p>
        </w:tc>
      </w:tr>
      <w:tr w:rsidR="00191772" w:rsidRPr="00661F2C" w:rsidTr="00191772">
        <w:trPr>
          <w:trHeight w:val="264"/>
        </w:trPr>
        <w:tc>
          <w:tcPr>
            <w:tcW w:w="3229" w:type="dxa"/>
          </w:tcPr>
          <w:p w:rsidR="00191772" w:rsidRPr="00661F2C" w:rsidRDefault="00191772" w:rsidP="00661F2C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13CFB7CF" wp14:editId="22CB4908">
                  <wp:extent cx="2006600" cy="1337733"/>
                  <wp:effectExtent l="0" t="0" r="0" b="0"/>
                  <wp:docPr id="7" name="Рисунок 7" descr="E:\! ! ! Делаю отчет 2017\Репозит ПИШУ\Портал НРАТ\Наповнення\Картинки Pixbay\magazine-80607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 ! ! Делаю отчет 2017\Репозит ПИШУ\Портал НРАТ\Наповнення\Картинки Pixbay\magazine-80607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32" cy="13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gridSpan w:val="2"/>
          </w:tcPr>
          <w:p w:rsidR="00367FEA" w:rsidRPr="00661F2C" w:rsidRDefault="00A1325E" w:rsidP="00661F2C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6BBD80A9" wp14:editId="5FFDBB8B">
                  <wp:extent cx="1866900" cy="1289050"/>
                  <wp:effectExtent l="0" t="0" r="0" b="6350"/>
                  <wp:docPr id="12" name="Рисунок 12" descr="E:\! ! ! Делаю отчет 2017\Репозит ПИШУ\Портал НРАТ\Наповнення\Картинки Pixbay\banner-176384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 ! ! Делаю отчет 2017\Репозит ПИШУ\Портал НРАТ\Наповнення\Картинки Pixbay\banner-1763847_1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08"/>
                          <a:stretch/>
                        </pic:blipFill>
                        <pic:spPr bwMode="auto">
                          <a:xfrm>
                            <a:off x="0" y="0"/>
                            <a:ext cx="1872905" cy="129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367FEA" w:rsidRPr="00661F2C" w:rsidRDefault="00A1325E" w:rsidP="00661F2C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2410AFC5" wp14:editId="2F33DE1A">
                  <wp:extent cx="2006600" cy="1335643"/>
                  <wp:effectExtent l="0" t="0" r="0" b="0"/>
                  <wp:docPr id="10" name="Рисунок 10" descr="E:\! ! ! Делаю отчет 2017\Репозит ПИШУ\Портал НРАТ\Наповнення\Картинки Pixbay\event-1597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 ! ! Делаю отчет 2017\Репозит ПИШУ\Портал НРАТ\Наповнення\Картинки Pixbay\event-1597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73" cy="133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72" w:rsidRPr="00661F2C" w:rsidTr="00191772">
        <w:trPr>
          <w:trHeight w:val="264"/>
        </w:trPr>
        <w:tc>
          <w:tcPr>
            <w:tcW w:w="3229" w:type="dxa"/>
          </w:tcPr>
          <w:p w:rsidR="00191772" w:rsidRPr="00661F2C" w:rsidRDefault="00191772" w:rsidP="00661F2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Наукові</w:t>
            </w: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періодичні</w:t>
            </w: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фахові</w:t>
            </w: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видання</w:t>
            </w:r>
            <w:r w:rsidRPr="00257D0C">
              <w:rPr>
                <w:rFonts w:ascii="Arial" w:hAnsi="Arial" w:cs="Arial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України</w:t>
            </w:r>
          </w:p>
        </w:tc>
        <w:tc>
          <w:tcPr>
            <w:tcW w:w="3238" w:type="dxa"/>
            <w:gridSpan w:val="2"/>
          </w:tcPr>
          <w:p w:rsidR="00191772" w:rsidRPr="00661F2C" w:rsidRDefault="00A1325E" w:rsidP="00661F2C">
            <w:pPr>
              <w:jc w:val="center"/>
              <w:rPr>
                <w:rFonts w:ascii="Times New Roman" w:hAnsi="Times New Roman" w:cs="Times New Roman"/>
                <w:color w:val="1F497D" w:themeColor="text2"/>
                <w:sz w:val="26"/>
                <w:szCs w:val="26"/>
                <w:lang w:val="uk-UA"/>
              </w:rPr>
            </w:pP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Тематичні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підбірки</w:t>
            </w:r>
            <w:proofErr w:type="spellEnd"/>
            <w:r w:rsidRPr="00661F2C">
              <w:rPr>
                <w:rFonts w:ascii="Cordia New" w:hAnsi="Cordia New" w:cs="Cordia New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академічних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текстів</w:t>
            </w:r>
          </w:p>
        </w:tc>
        <w:tc>
          <w:tcPr>
            <w:tcW w:w="3104" w:type="dxa"/>
          </w:tcPr>
          <w:p w:rsidR="00A1325E" w:rsidRPr="00661F2C" w:rsidRDefault="00A1325E" w:rsidP="00661F2C">
            <w:pPr>
              <w:jc w:val="center"/>
              <w:rPr>
                <w:rFonts w:ascii="Times New Roman" w:hAnsi="Times New Roman" w:cs="Times New Roman"/>
                <w:color w:val="1F497D" w:themeColor="text2"/>
                <w:sz w:val="26"/>
                <w:szCs w:val="26"/>
                <w:lang w:val="uk-UA"/>
              </w:rPr>
            </w:pP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Наукові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заходи</w:t>
            </w:r>
          </w:p>
        </w:tc>
      </w:tr>
      <w:tr w:rsidR="00191772" w:rsidRPr="00661F2C" w:rsidTr="00191772">
        <w:trPr>
          <w:trHeight w:val="264"/>
        </w:trPr>
        <w:tc>
          <w:tcPr>
            <w:tcW w:w="3229" w:type="dxa"/>
          </w:tcPr>
          <w:p w:rsidR="00191772" w:rsidRPr="00661F2C" w:rsidRDefault="00191772" w:rsidP="00661F2C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uk-UA"/>
              </w:rPr>
            </w:pPr>
          </w:p>
        </w:tc>
        <w:tc>
          <w:tcPr>
            <w:tcW w:w="3238" w:type="dxa"/>
            <w:gridSpan w:val="2"/>
          </w:tcPr>
          <w:p w:rsidR="00191772" w:rsidRPr="00661F2C" w:rsidRDefault="00191772" w:rsidP="00661F2C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uk-UA"/>
              </w:rPr>
            </w:pPr>
          </w:p>
        </w:tc>
        <w:tc>
          <w:tcPr>
            <w:tcW w:w="3104" w:type="dxa"/>
          </w:tcPr>
          <w:p w:rsidR="00191772" w:rsidRPr="00661F2C" w:rsidRDefault="00191772" w:rsidP="00661F2C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uk-UA"/>
              </w:rPr>
            </w:pPr>
          </w:p>
        </w:tc>
      </w:tr>
      <w:tr w:rsidR="00191772" w:rsidRPr="00661F2C" w:rsidTr="00191772">
        <w:tc>
          <w:tcPr>
            <w:tcW w:w="3229" w:type="dxa"/>
          </w:tcPr>
          <w:p w:rsidR="00367FEA" w:rsidRPr="00661F2C" w:rsidRDefault="00191772" w:rsidP="00661F2C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73DC547F" wp14:editId="66A29029">
                  <wp:extent cx="2006600" cy="1336282"/>
                  <wp:effectExtent l="0" t="0" r="0" b="0"/>
                  <wp:docPr id="8" name="Рисунок 8" descr="E:\! ! ! Делаю отчет 2017\Репозит ПИШУ\Портал НРАТ\Наповнення\Картинки Pixbay\arrows-216784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 ! ! Делаю отчет 2017\Репозит ПИШУ\Портал НРАТ\Наповнення\Картинки Pixbay\arrows-21678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3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gridSpan w:val="2"/>
          </w:tcPr>
          <w:p w:rsidR="00367FEA" w:rsidRPr="00661F2C" w:rsidRDefault="00191772" w:rsidP="00661F2C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058150B0" wp14:editId="4D01109B">
                  <wp:extent cx="1941267" cy="1334927"/>
                  <wp:effectExtent l="0" t="0" r="1905" b="0"/>
                  <wp:docPr id="14" name="Рисунок 14" descr="E:\! ! ! Делаю отчет 2017\Репозит ПИШУ\Портал НРАТ\Наповнення\Картинки Pixbay\adult-186801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! ! ! Делаю отчет 2017\Репозит ПИШУ\Портал НРАТ\Наповнення\Картинки Pixbay\adult-186801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63" cy="133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367FEA" w:rsidRPr="00661F2C" w:rsidRDefault="00191772" w:rsidP="00661F2C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3CE6EBA4" wp14:editId="01EACA8C">
                  <wp:extent cx="1917700" cy="1333500"/>
                  <wp:effectExtent l="0" t="0" r="6350" b="0"/>
                  <wp:docPr id="9" name="Рисунок 9" descr="E:\! ! ! Делаю отчет 2017\Репозит ПИШУ\Портал НРАТ\Наповнення\Картинки Pixbay\feng-shui-192759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 ! ! Делаю отчет 2017\Репозит ПИШУ\Портал НРАТ\Наповнення\Картинки Pixbay\feng-shui-192759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48" cy="133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72" w:rsidRPr="00661F2C" w:rsidTr="00191772">
        <w:tc>
          <w:tcPr>
            <w:tcW w:w="3229" w:type="dxa"/>
          </w:tcPr>
          <w:p w:rsidR="00191772" w:rsidRPr="00661F2C" w:rsidRDefault="00191772" w:rsidP="00661F2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proofErr w:type="spellStart"/>
            <w:r w:rsidRPr="00661F2C">
              <w:rPr>
                <w:rFonts w:ascii="Arial" w:hAnsi="Arial" w:cs="Arial"/>
                <w:b/>
                <w:sz w:val="26"/>
                <w:szCs w:val="26"/>
              </w:rPr>
              <w:t>Науков</w:t>
            </w:r>
            <w:proofErr w:type="spellEnd"/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і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</w:rPr>
              <w:t>метрики</w:t>
            </w:r>
          </w:p>
        </w:tc>
        <w:tc>
          <w:tcPr>
            <w:tcW w:w="3238" w:type="dxa"/>
            <w:gridSpan w:val="2"/>
          </w:tcPr>
          <w:p w:rsidR="00191772" w:rsidRPr="00661F2C" w:rsidRDefault="00191772" w:rsidP="00661F2C">
            <w:pPr>
              <w:jc w:val="center"/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</w:pPr>
            <w:proofErr w:type="spellStart"/>
            <w:r w:rsidRPr="00661F2C">
              <w:rPr>
                <w:rFonts w:ascii="Arial" w:hAnsi="Arial" w:cs="Arial"/>
                <w:b/>
                <w:sz w:val="28"/>
                <w:szCs w:val="28"/>
              </w:rPr>
              <w:t>Наукове</w:t>
            </w:r>
            <w:proofErr w:type="spellEnd"/>
            <w:r w:rsidRPr="00661F2C">
              <w:rPr>
                <w:rFonts w:ascii="Cordia New" w:hAnsi="Cordia New" w:cs="Cordia New"/>
                <w:b/>
                <w:sz w:val="28"/>
                <w:szCs w:val="28"/>
              </w:rPr>
              <w:t xml:space="preserve"> </w:t>
            </w:r>
            <w:proofErr w:type="spellStart"/>
            <w:r w:rsidRPr="00661F2C">
              <w:rPr>
                <w:rFonts w:ascii="Arial" w:hAnsi="Arial" w:cs="Arial"/>
                <w:b/>
                <w:sz w:val="28"/>
                <w:szCs w:val="28"/>
              </w:rPr>
              <w:t>рецензування</w:t>
            </w:r>
            <w:proofErr w:type="spellEnd"/>
          </w:p>
        </w:tc>
        <w:tc>
          <w:tcPr>
            <w:tcW w:w="3104" w:type="dxa"/>
          </w:tcPr>
          <w:p w:rsidR="00191772" w:rsidRPr="00661F2C" w:rsidRDefault="00191772" w:rsidP="00661F2C">
            <w:pPr>
              <w:jc w:val="center"/>
              <w:rPr>
                <w:rFonts w:ascii="Times New Roman" w:hAnsi="Times New Roman" w:cs="Times New Roman"/>
                <w:color w:val="1F497D" w:themeColor="text2"/>
                <w:sz w:val="26"/>
                <w:szCs w:val="26"/>
                <w:lang w:val="uk-UA"/>
              </w:rPr>
            </w:pP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Академічна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  <w:lang w:val="uk-UA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доброчесність</w:t>
            </w:r>
          </w:p>
        </w:tc>
      </w:tr>
      <w:tr w:rsidR="00367FEA" w:rsidRPr="00661F2C" w:rsidTr="00191772">
        <w:tc>
          <w:tcPr>
            <w:tcW w:w="9571" w:type="dxa"/>
            <w:gridSpan w:val="4"/>
          </w:tcPr>
          <w:p w:rsidR="00367FEA" w:rsidRPr="00661F2C" w:rsidRDefault="00191772" w:rsidP="00661F2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276919C7" wp14:editId="060EB4A0">
                  <wp:extent cx="5854700" cy="1676400"/>
                  <wp:effectExtent l="0" t="0" r="0" b="0"/>
                  <wp:docPr id="11" name="Рисунок 11" descr="E:\! ! ! Делаю отчет 2017\Репозит ПИШУ\Портал НРАТ\Наповнення\Картинки Pixbay\shelf-319513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 ! ! Делаю отчет 2017\Репозит ПИШУ\Портал НРАТ\Наповнення\Картинки Pixbay\shelf-3195135_1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6" b="40687"/>
                          <a:stretch/>
                        </pic:blipFill>
                        <pic:spPr bwMode="auto">
                          <a:xfrm>
                            <a:off x="0" y="0"/>
                            <a:ext cx="58547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72" w:rsidRPr="00661F2C" w:rsidTr="00191772">
        <w:tc>
          <w:tcPr>
            <w:tcW w:w="9571" w:type="dxa"/>
            <w:gridSpan w:val="4"/>
          </w:tcPr>
          <w:p w:rsidR="00191772" w:rsidRPr="00661F2C" w:rsidRDefault="00191772" w:rsidP="00661F2C">
            <w:pPr>
              <w:jc w:val="center"/>
              <w:rPr>
                <w:rFonts w:ascii="Times New Roman" w:hAnsi="Times New Roman" w:cs="Times New Roman"/>
                <w:color w:val="1F497D" w:themeColor="text2"/>
                <w:sz w:val="26"/>
                <w:szCs w:val="26"/>
                <w:lang w:val="uk-UA"/>
              </w:rPr>
            </w:pPr>
            <w:r w:rsidRPr="00661F2C">
              <w:rPr>
                <w:rFonts w:ascii="Arial" w:hAnsi="Arial" w:cs="Arial"/>
                <w:b/>
                <w:sz w:val="26"/>
                <w:szCs w:val="26"/>
              </w:rPr>
              <w:t>Контент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</w:rPr>
              <w:t xml:space="preserve"> </w:t>
            </w:r>
            <w:r w:rsidRPr="00661F2C">
              <w:rPr>
                <w:rFonts w:ascii="Arial" w:hAnsi="Arial" w:cs="Arial"/>
                <w:b/>
                <w:sz w:val="26"/>
                <w:szCs w:val="26"/>
              </w:rPr>
              <w:t>НРАТ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  <w:lang w:val="uk-UA"/>
              </w:rPr>
              <w:t xml:space="preserve"> (</w:t>
            </w:r>
            <w:r w:rsidRPr="00661F2C">
              <w:rPr>
                <w:rFonts w:ascii="Arial" w:hAnsi="Arial" w:cs="Arial"/>
                <w:b/>
                <w:sz w:val="26"/>
                <w:szCs w:val="26"/>
                <w:lang w:val="uk-UA"/>
              </w:rPr>
              <w:t>статистика</w:t>
            </w:r>
            <w:r w:rsidRPr="00661F2C">
              <w:rPr>
                <w:rFonts w:ascii="Cordia New" w:hAnsi="Cordia New" w:cs="Cordia New"/>
                <w:b/>
                <w:sz w:val="26"/>
                <w:szCs w:val="26"/>
                <w:lang w:val="uk-UA"/>
              </w:rPr>
              <w:t>)</w:t>
            </w:r>
          </w:p>
        </w:tc>
      </w:tr>
    </w:tbl>
    <w:p w:rsidR="00367FEA" w:rsidRPr="00661F2C" w:rsidRDefault="00367FEA" w:rsidP="00661F2C">
      <w:pPr>
        <w:rPr>
          <w:lang w:val="uk-UA"/>
        </w:rPr>
      </w:pPr>
    </w:p>
    <w:p w:rsidR="002123B9" w:rsidRPr="00661F2C" w:rsidRDefault="00815FAA" w:rsidP="00661F2C">
      <w:pPr>
        <w:spacing w:after="0" w:line="240" w:lineRule="auto"/>
        <w:jc w:val="center"/>
        <w:rPr>
          <w:b/>
          <w:color w:val="C00000"/>
          <w:lang w:val="uk-UA"/>
        </w:rPr>
      </w:pPr>
      <w:r w:rsidRPr="00661F2C">
        <w:rPr>
          <w:b/>
          <w:color w:val="C00000"/>
          <w:lang w:val="uk-UA"/>
        </w:rPr>
        <w:t xml:space="preserve">Нижче – макет розміщення інформації за кожною опцією/позицією, </w:t>
      </w:r>
    </w:p>
    <w:p w:rsidR="00815FAA" w:rsidRPr="00661F2C" w:rsidRDefault="00815FAA" w:rsidP="00661F2C">
      <w:pPr>
        <w:spacing w:after="0" w:line="240" w:lineRule="auto"/>
        <w:jc w:val="center"/>
        <w:rPr>
          <w:b/>
          <w:color w:val="C00000"/>
          <w:lang w:val="uk-UA"/>
        </w:rPr>
      </w:pPr>
      <w:r w:rsidRPr="00661F2C">
        <w:rPr>
          <w:b/>
          <w:color w:val="C00000"/>
          <w:lang w:val="uk-UA"/>
        </w:rPr>
        <w:t>сіра відбивка означає перехід на новий екран</w:t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15FAA" w:rsidRPr="00661F2C" w:rsidTr="00815FAA">
        <w:tc>
          <w:tcPr>
            <w:tcW w:w="9606" w:type="dxa"/>
            <w:shd w:val="clear" w:color="auto" w:fill="FFFFFF" w:themeFill="background1"/>
          </w:tcPr>
          <w:p w:rsidR="00815FAA" w:rsidRPr="00661F2C" w:rsidRDefault="00815FAA" w:rsidP="00661F2C">
            <w:pPr>
              <w:rPr>
                <w:lang w:val="uk-UA"/>
              </w:rPr>
            </w:pPr>
          </w:p>
        </w:tc>
      </w:tr>
    </w:tbl>
    <w:p w:rsidR="00257D0C" w:rsidRDefault="00257D0C">
      <w:r>
        <w:br w:type="page"/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1442"/>
        <w:gridCol w:w="159"/>
        <w:gridCol w:w="1601"/>
        <w:gridCol w:w="3202"/>
      </w:tblGrid>
      <w:tr w:rsidR="00257D0C" w:rsidRPr="00661F2C" w:rsidTr="00CA7507">
        <w:tc>
          <w:tcPr>
            <w:tcW w:w="9606" w:type="dxa"/>
            <w:gridSpan w:val="5"/>
            <w:shd w:val="clear" w:color="auto" w:fill="BFBFBF" w:themeFill="background1" w:themeFillShade="BF"/>
          </w:tcPr>
          <w:p w:rsidR="00257D0C" w:rsidRPr="00661F2C" w:rsidRDefault="00257D0C" w:rsidP="00CA7507">
            <w:pPr>
              <w:rPr>
                <w:lang w:val="uk-UA"/>
              </w:rPr>
            </w:pPr>
          </w:p>
        </w:tc>
      </w:tr>
      <w:tr w:rsidR="00926EF9" w:rsidRPr="00661F2C" w:rsidTr="00815FAA">
        <w:tc>
          <w:tcPr>
            <w:tcW w:w="9606" w:type="dxa"/>
            <w:gridSpan w:val="5"/>
          </w:tcPr>
          <w:p w:rsidR="00257D0C" w:rsidRDefault="00257D0C" w:rsidP="00661F2C">
            <w:pPr>
              <w:jc w:val="center"/>
              <w:rPr>
                <w:lang w:val="uk-UA"/>
              </w:rPr>
            </w:pPr>
          </w:p>
          <w:p w:rsidR="00926EF9" w:rsidRPr="00661F2C" w:rsidRDefault="00926EF9" w:rsidP="00661F2C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63A4D0B8" wp14:editId="44E7FE8F">
                  <wp:extent cx="2601394" cy="1727677"/>
                  <wp:effectExtent l="0" t="0" r="8890" b="6350"/>
                  <wp:docPr id="21" name="Рисунок 21" descr="E:\! ! ! Делаю отчет 2017\Репозит ПИШУ\Портал НРАТ\Наповнення\Картинки Pixbay\book-bindings-317247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! ! ! Делаю отчет 2017\Репозит ПИШУ\Портал НРАТ\Наповнення\Картинки Pixbay\book-bindings-317247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94" cy="172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EF9" w:rsidRPr="00661F2C" w:rsidTr="00815FAA">
        <w:tc>
          <w:tcPr>
            <w:tcW w:w="9606" w:type="dxa"/>
            <w:gridSpan w:val="5"/>
          </w:tcPr>
          <w:p w:rsidR="00926EF9" w:rsidRPr="00257D0C" w:rsidRDefault="00926EF9" w:rsidP="00661F2C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Корисна інформація</w:t>
            </w:r>
          </w:p>
          <w:p w:rsidR="005E7358" w:rsidRPr="00661F2C" w:rsidRDefault="005E7358" w:rsidP="00661F2C">
            <w:pPr>
              <w:jc w:val="center"/>
              <w:rPr>
                <w:b/>
                <w:lang w:val="uk-UA"/>
              </w:rPr>
            </w:pPr>
          </w:p>
        </w:tc>
      </w:tr>
      <w:tr w:rsidR="00D73BC3" w:rsidRPr="00661F2C" w:rsidTr="00815FAA">
        <w:tc>
          <w:tcPr>
            <w:tcW w:w="3202" w:type="dxa"/>
          </w:tcPr>
          <w:p w:rsidR="00D73BC3" w:rsidRPr="00661F2C" w:rsidRDefault="00D73BC3" w:rsidP="00661F2C">
            <w:pPr>
              <w:jc w:val="center"/>
              <w:rPr>
                <w:b/>
                <w:lang w:val="uk-UA"/>
              </w:rPr>
            </w:pPr>
            <w:r w:rsidRPr="00661F2C">
              <w:rPr>
                <w:b/>
                <w:lang w:val="uk-UA"/>
              </w:rPr>
              <w:t>науковцям</w:t>
            </w:r>
          </w:p>
          <w:p w:rsidR="00257D0C" w:rsidRDefault="00257D0C" w:rsidP="00661F2C">
            <w:pPr>
              <w:rPr>
                <w:lang w:val="uk-UA"/>
              </w:rPr>
            </w:pPr>
          </w:p>
          <w:p w:rsidR="008B5D9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</w:t>
            </w:r>
            <w:r w:rsidR="008B5D9C" w:rsidRPr="00D53CD6">
              <w:rPr>
                <w:color w:val="002060"/>
                <w:lang w:val="uk-UA"/>
              </w:rPr>
              <w:t>новини</w:t>
            </w:r>
          </w:p>
          <w:p w:rsidR="00D73BC3" w:rsidRPr="00661F2C" w:rsidRDefault="008B5D9C" w:rsidP="00661F2C">
            <w:pPr>
              <w:rPr>
                <w:b/>
                <w:lang w:val="uk-UA"/>
              </w:rPr>
            </w:pPr>
            <w:r>
              <w:rPr>
                <w:lang w:val="uk-UA"/>
              </w:rPr>
              <w:t xml:space="preserve">- </w:t>
            </w:r>
            <w:r w:rsidR="00D73BC3" w:rsidRPr="00661F2C">
              <w:rPr>
                <w:lang w:val="uk-UA"/>
              </w:rPr>
              <w:t>нормативна база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</w:t>
            </w:r>
            <w:r w:rsidRPr="00D53CD6">
              <w:rPr>
                <w:color w:val="002060"/>
                <w:lang w:val="uk-UA"/>
              </w:rPr>
              <w:t>обговорення документів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кращі практики, досвід</w:t>
            </w:r>
          </w:p>
        </w:tc>
        <w:tc>
          <w:tcPr>
            <w:tcW w:w="3202" w:type="dxa"/>
            <w:gridSpan w:val="3"/>
          </w:tcPr>
          <w:p w:rsidR="00D73BC3" w:rsidRPr="00661F2C" w:rsidRDefault="00D73BC3" w:rsidP="00661F2C">
            <w:pPr>
              <w:jc w:val="center"/>
              <w:rPr>
                <w:b/>
                <w:lang w:val="uk-UA"/>
              </w:rPr>
            </w:pPr>
            <w:r w:rsidRPr="00661F2C">
              <w:rPr>
                <w:b/>
                <w:lang w:val="uk-UA"/>
              </w:rPr>
              <w:t>освітянам</w:t>
            </w:r>
          </w:p>
          <w:p w:rsidR="00257D0C" w:rsidRDefault="00257D0C" w:rsidP="00661F2C">
            <w:pPr>
              <w:rPr>
                <w:lang w:val="uk-UA"/>
              </w:rPr>
            </w:pPr>
          </w:p>
          <w:p w:rsidR="008B5D9C" w:rsidRDefault="008B5D9C" w:rsidP="008B5D9C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</w:t>
            </w:r>
            <w:r>
              <w:rPr>
                <w:lang w:val="uk-UA"/>
              </w:rPr>
              <w:t>новини</w:t>
            </w:r>
          </w:p>
          <w:p w:rsidR="00D73BC3" w:rsidRPr="00661F2C" w:rsidRDefault="00D73BC3" w:rsidP="00661F2C">
            <w:pPr>
              <w:rPr>
                <w:b/>
                <w:lang w:val="uk-UA"/>
              </w:rPr>
            </w:pPr>
            <w:r w:rsidRPr="00661F2C">
              <w:rPr>
                <w:lang w:val="uk-UA"/>
              </w:rPr>
              <w:t>- нормативна база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обговорення документів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кращі практики, досвід</w:t>
            </w:r>
          </w:p>
        </w:tc>
        <w:tc>
          <w:tcPr>
            <w:tcW w:w="3202" w:type="dxa"/>
          </w:tcPr>
          <w:p w:rsidR="00D73BC3" w:rsidRPr="00661F2C" w:rsidRDefault="00D73BC3" w:rsidP="00661F2C">
            <w:pPr>
              <w:jc w:val="center"/>
              <w:rPr>
                <w:b/>
                <w:lang w:val="uk-UA"/>
              </w:rPr>
            </w:pPr>
            <w:proofErr w:type="spellStart"/>
            <w:r w:rsidRPr="00661F2C">
              <w:rPr>
                <w:b/>
                <w:lang w:val="uk-UA"/>
              </w:rPr>
              <w:t>інноваторам</w:t>
            </w:r>
            <w:proofErr w:type="spellEnd"/>
          </w:p>
          <w:p w:rsidR="00257D0C" w:rsidRDefault="00257D0C" w:rsidP="00661F2C">
            <w:pPr>
              <w:rPr>
                <w:lang w:val="uk-UA"/>
              </w:rPr>
            </w:pPr>
          </w:p>
          <w:p w:rsidR="008B5D9C" w:rsidRDefault="008B5D9C" w:rsidP="008B5D9C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</w:t>
            </w:r>
            <w:r>
              <w:rPr>
                <w:lang w:val="uk-UA"/>
              </w:rPr>
              <w:t>новини</w:t>
            </w:r>
          </w:p>
          <w:p w:rsidR="00D73BC3" w:rsidRPr="00661F2C" w:rsidRDefault="00D73BC3" w:rsidP="00661F2C">
            <w:pPr>
              <w:rPr>
                <w:b/>
                <w:lang w:val="uk-UA"/>
              </w:rPr>
            </w:pPr>
            <w:r w:rsidRPr="00661F2C">
              <w:rPr>
                <w:lang w:val="uk-UA"/>
              </w:rPr>
              <w:t>- нормативна база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обговорення документів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кращі практики, досвід</w:t>
            </w:r>
          </w:p>
        </w:tc>
      </w:tr>
      <w:tr w:rsidR="00661F2C" w:rsidRPr="00661F2C" w:rsidTr="00815FAA">
        <w:tc>
          <w:tcPr>
            <w:tcW w:w="3202" w:type="dxa"/>
          </w:tcPr>
          <w:p w:rsidR="00661F2C" w:rsidRPr="00661F2C" w:rsidRDefault="00661F2C" w:rsidP="00661F2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202" w:type="dxa"/>
            <w:gridSpan w:val="3"/>
          </w:tcPr>
          <w:p w:rsidR="00661F2C" w:rsidRPr="00661F2C" w:rsidRDefault="00661F2C" w:rsidP="00661F2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202" w:type="dxa"/>
          </w:tcPr>
          <w:p w:rsidR="00661F2C" w:rsidRPr="00661F2C" w:rsidRDefault="00661F2C" w:rsidP="00661F2C">
            <w:pPr>
              <w:jc w:val="center"/>
              <w:rPr>
                <w:b/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  <w:gridSpan w:val="5"/>
            <w:shd w:val="clear" w:color="auto" w:fill="BFBFBF" w:themeFill="background1" w:themeFillShade="BF"/>
          </w:tcPr>
          <w:p w:rsidR="00661F2C" w:rsidRPr="00661F2C" w:rsidRDefault="00661F2C" w:rsidP="00661F2C">
            <w:pPr>
              <w:rPr>
                <w:lang w:val="uk-UA"/>
              </w:rPr>
            </w:pPr>
          </w:p>
        </w:tc>
      </w:tr>
      <w:tr w:rsidR="00815FAA" w:rsidRPr="00661F2C" w:rsidTr="001008BE">
        <w:tc>
          <w:tcPr>
            <w:tcW w:w="9606" w:type="dxa"/>
            <w:gridSpan w:val="5"/>
            <w:shd w:val="clear" w:color="auto" w:fill="FFFFFF" w:themeFill="background1"/>
          </w:tcPr>
          <w:p w:rsidR="00815FAA" w:rsidRPr="00661F2C" w:rsidRDefault="00815FAA" w:rsidP="00661F2C">
            <w:pPr>
              <w:rPr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  <w:gridSpan w:val="5"/>
          </w:tcPr>
          <w:p w:rsidR="00D73BC3" w:rsidRPr="00661F2C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4AEED282" wp14:editId="470EA4E9">
                  <wp:extent cx="2586725" cy="1724390"/>
                  <wp:effectExtent l="0" t="0" r="4445" b="9525"/>
                  <wp:docPr id="24" name="Рисунок 24" descr="E:\! ! ! Делаю отчет 2017\Репозит ПИШУ\Портал НРАТ\Наповнення\Картинки Pixbay\workplace-124577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! ! ! Делаю отчет 2017\Репозит ПИШУ\Портал НРАТ\Наповнення\Картинки Pixbay\workplace-124577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53" cy="172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C3" w:rsidRPr="00661F2C" w:rsidTr="00815FAA">
        <w:tc>
          <w:tcPr>
            <w:tcW w:w="9606" w:type="dxa"/>
            <w:gridSpan w:val="5"/>
          </w:tcPr>
          <w:p w:rsidR="00D73BC3" w:rsidRPr="00257D0C" w:rsidRDefault="00D73BC3" w:rsidP="00661F2C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Захист на здобуття наукового ступеня</w:t>
            </w:r>
          </w:p>
          <w:p w:rsidR="005E7358" w:rsidRPr="00661F2C" w:rsidRDefault="005E7358" w:rsidP="00661F2C">
            <w:pPr>
              <w:jc w:val="center"/>
              <w:rPr>
                <w:b/>
                <w:lang w:val="uk-UA"/>
              </w:rPr>
            </w:pPr>
          </w:p>
        </w:tc>
      </w:tr>
      <w:tr w:rsidR="00D73BC3" w:rsidRPr="00661F2C" w:rsidTr="00815FAA">
        <w:tc>
          <w:tcPr>
            <w:tcW w:w="4803" w:type="dxa"/>
            <w:gridSpan w:val="3"/>
          </w:tcPr>
          <w:p w:rsidR="008B19E4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lang w:val="uk-UA"/>
              </w:rPr>
              <w:t xml:space="preserve">оголошення про захист на здобуття </w:t>
            </w:r>
          </w:p>
          <w:p w:rsidR="00D73BC3" w:rsidRPr="00661F2C" w:rsidRDefault="00D73BC3" w:rsidP="00661F2C">
            <w:pPr>
              <w:jc w:val="center"/>
              <w:rPr>
                <w:b/>
                <w:lang w:val="uk-UA"/>
              </w:rPr>
            </w:pPr>
            <w:r w:rsidRPr="00661F2C">
              <w:rPr>
                <w:lang w:val="uk-UA"/>
              </w:rPr>
              <w:t xml:space="preserve">наукового ступеня </w:t>
            </w:r>
            <w:r w:rsidR="002D177C">
              <w:rPr>
                <w:lang w:val="uk-UA"/>
              </w:rPr>
              <w:t xml:space="preserve">кандидата наук / </w:t>
            </w:r>
            <w:r w:rsidRPr="00661F2C">
              <w:rPr>
                <w:lang w:val="uk-UA"/>
              </w:rPr>
              <w:t>доктора філософії</w:t>
            </w:r>
          </w:p>
        </w:tc>
        <w:tc>
          <w:tcPr>
            <w:tcW w:w="4803" w:type="dxa"/>
            <w:gridSpan w:val="2"/>
          </w:tcPr>
          <w:p w:rsidR="008B19E4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lang w:val="uk-UA"/>
              </w:rPr>
              <w:t xml:space="preserve">оголошення про захист на здобуття </w:t>
            </w:r>
          </w:p>
          <w:p w:rsidR="00D73BC3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lang w:val="uk-UA"/>
              </w:rPr>
              <w:t>наукового ступеня доктора наук</w:t>
            </w:r>
          </w:p>
          <w:p w:rsidR="00661F2C" w:rsidRPr="00661F2C" w:rsidRDefault="00661F2C" w:rsidP="00661F2C">
            <w:pPr>
              <w:jc w:val="center"/>
              <w:rPr>
                <w:b/>
                <w:lang w:val="uk-UA"/>
              </w:rPr>
            </w:pPr>
          </w:p>
        </w:tc>
      </w:tr>
      <w:tr w:rsidR="00661F2C" w:rsidRPr="00661F2C" w:rsidTr="00CA7507">
        <w:tc>
          <w:tcPr>
            <w:tcW w:w="9606" w:type="dxa"/>
            <w:gridSpan w:val="5"/>
            <w:shd w:val="clear" w:color="auto" w:fill="BFBFBF" w:themeFill="background1" w:themeFillShade="BF"/>
          </w:tcPr>
          <w:p w:rsidR="00661F2C" w:rsidRPr="00661F2C" w:rsidRDefault="00661F2C" w:rsidP="00CA7507">
            <w:pPr>
              <w:rPr>
                <w:lang w:val="uk-UA"/>
              </w:rPr>
            </w:pPr>
          </w:p>
        </w:tc>
      </w:tr>
      <w:tr w:rsidR="00661F2C" w:rsidRPr="00661F2C" w:rsidTr="00CA7507">
        <w:tc>
          <w:tcPr>
            <w:tcW w:w="9606" w:type="dxa"/>
            <w:gridSpan w:val="5"/>
            <w:shd w:val="clear" w:color="auto" w:fill="FFFFFF" w:themeFill="background1"/>
          </w:tcPr>
          <w:p w:rsidR="00661F2C" w:rsidRPr="00661F2C" w:rsidRDefault="00661F2C" w:rsidP="00CA7507">
            <w:pPr>
              <w:rPr>
                <w:lang w:val="uk-UA"/>
              </w:rPr>
            </w:pPr>
          </w:p>
        </w:tc>
      </w:tr>
      <w:tr w:rsidR="00661F2C" w:rsidRPr="00661F2C" w:rsidTr="00CA7507">
        <w:tc>
          <w:tcPr>
            <w:tcW w:w="9606" w:type="dxa"/>
            <w:gridSpan w:val="5"/>
          </w:tcPr>
          <w:p w:rsidR="00661F2C" w:rsidRPr="00661F2C" w:rsidRDefault="00661F2C" w:rsidP="00CA7507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6430CE4C" wp14:editId="3F67232F">
                  <wp:extent cx="2006600" cy="1337733"/>
                  <wp:effectExtent l="0" t="0" r="0" b="0"/>
                  <wp:docPr id="25" name="Рисунок 25" descr="E:\! ! ! Делаю отчет 2017\Репозит ПИШУ\Портал НРАТ\Наповнення\Картинки Pixbay\magazine-80607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 ! ! Делаю отчет 2017\Репозит ПИШУ\Портал НРАТ\Наповнення\Картинки Pixbay\magazine-80607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32" cy="13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2C" w:rsidRPr="00661F2C" w:rsidTr="00CA7507">
        <w:tc>
          <w:tcPr>
            <w:tcW w:w="9606" w:type="dxa"/>
            <w:gridSpan w:val="5"/>
          </w:tcPr>
          <w:p w:rsidR="00661F2C" w:rsidRPr="00257D0C" w:rsidRDefault="00661F2C" w:rsidP="00CA7507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Наукові періодичні фахові видання</w:t>
            </w:r>
          </w:p>
          <w:p w:rsidR="00661F2C" w:rsidRPr="00661F2C" w:rsidRDefault="00661F2C" w:rsidP="00CA7507">
            <w:pPr>
              <w:jc w:val="center"/>
              <w:rPr>
                <w:b/>
                <w:lang w:val="uk-UA"/>
              </w:rPr>
            </w:pPr>
          </w:p>
        </w:tc>
      </w:tr>
      <w:tr w:rsidR="00661F2C" w:rsidRPr="00661F2C" w:rsidTr="00CA7507">
        <w:tc>
          <w:tcPr>
            <w:tcW w:w="9606" w:type="dxa"/>
            <w:gridSpan w:val="5"/>
          </w:tcPr>
          <w:p w:rsidR="00661F2C" w:rsidRPr="00661F2C" w:rsidRDefault="00661F2C" w:rsidP="00CA7507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Наукові періодичні фахові видання </w:t>
            </w:r>
          </w:p>
          <w:p w:rsidR="00661F2C" w:rsidRDefault="008B5D9C" w:rsidP="00CA7507">
            <w:pPr>
              <w:rPr>
                <w:lang w:val="uk-UA"/>
              </w:rPr>
            </w:pPr>
            <w:r>
              <w:rPr>
                <w:lang w:val="uk-UA"/>
              </w:rPr>
              <w:t xml:space="preserve">- </w:t>
            </w:r>
            <w:r w:rsidR="00661F2C" w:rsidRPr="00661F2C">
              <w:rPr>
                <w:lang w:val="uk-UA"/>
              </w:rPr>
              <w:t xml:space="preserve">реєстр наукових фахових видань України </w:t>
            </w:r>
          </w:p>
          <w:p w:rsidR="00CA12BC" w:rsidRPr="00661F2C" w:rsidRDefault="00CA12BC" w:rsidP="00CA7507">
            <w:pPr>
              <w:rPr>
                <w:lang w:val="uk-UA"/>
              </w:rPr>
            </w:pPr>
            <w:r>
              <w:rPr>
                <w:lang w:val="uk-UA"/>
              </w:rPr>
              <w:t xml:space="preserve">- перелік друкованих </w:t>
            </w:r>
            <w:r w:rsidRPr="00661F2C">
              <w:rPr>
                <w:lang w:val="uk-UA"/>
              </w:rPr>
              <w:t>наукових фахових видань</w:t>
            </w:r>
          </w:p>
          <w:p w:rsidR="00CA12BC" w:rsidRPr="00661F2C" w:rsidRDefault="00CA12BC" w:rsidP="00CA12BC">
            <w:pPr>
              <w:rPr>
                <w:lang w:val="uk-UA"/>
              </w:rPr>
            </w:pPr>
            <w:r>
              <w:rPr>
                <w:lang w:val="uk-UA"/>
              </w:rPr>
              <w:t xml:space="preserve">- перелік електронних </w:t>
            </w:r>
            <w:r w:rsidRPr="00661F2C">
              <w:rPr>
                <w:lang w:val="uk-UA"/>
              </w:rPr>
              <w:t>наукових фахових видань</w:t>
            </w:r>
          </w:p>
          <w:p w:rsidR="00661F2C" w:rsidRPr="00661F2C" w:rsidRDefault="00661F2C" w:rsidP="00CA7507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нормативні документи </w:t>
            </w:r>
            <w:r w:rsidR="00CA12BC">
              <w:rPr>
                <w:lang w:val="uk-UA"/>
              </w:rPr>
              <w:t xml:space="preserve"> та роз’яснення МОН</w:t>
            </w:r>
          </w:p>
          <w:p w:rsidR="00661F2C" w:rsidRPr="00661F2C" w:rsidRDefault="00CA12BC" w:rsidP="00CA7507">
            <w:pPr>
              <w:rPr>
                <w:lang w:val="uk-UA"/>
              </w:rPr>
            </w:pPr>
            <w:r>
              <w:rPr>
                <w:lang w:val="uk-UA"/>
              </w:rPr>
              <w:t>- база</w:t>
            </w:r>
            <w:r w:rsidR="00661F2C" w:rsidRPr="00661F2C">
              <w:rPr>
                <w:lang w:val="uk-UA"/>
              </w:rPr>
              <w:t xml:space="preserve"> даних наукових видавництв </w:t>
            </w:r>
          </w:p>
          <w:p w:rsidR="00661F2C" w:rsidRDefault="00661F2C" w:rsidP="00CA7507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кращі практики </w:t>
            </w:r>
          </w:p>
          <w:p w:rsidR="00257D0C" w:rsidRPr="00661F2C" w:rsidRDefault="00257D0C" w:rsidP="00CA7507">
            <w:pPr>
              <w:rPr>
                <w:lang w:val="uk-UA"/>
              </w:rPr>
            </w:pPr>
            <w:r>
              <w:rPr>
                <w:lang w:val="uk-UA"/>
              </w:rPr>
              <w:t>- зворотній зв’язок</w:t>
            </w:r>
          </w:p>
          <w:p w:rsidR="00661F2C" w:rsidRPr="00661F2C" w:rsidRDefault="00661F2C" w:rsidP="00CA7507">
            <w:pPr>
              <w:rPr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  <w:gridSpan w:val="5"/>
            <w:shd w:val="clear" w:color="auto" w:fill="BFBFBF" w:themeFill="background1" w:themeFillShade="BF"/>
          </w:tcPr>
          <w:p w:rsidR="00D73BC3" w:rsidRPr="00661F2C" w:rsidRDefault="00D73BC3" w:rsidP="00661F2C">
            <w:pPr>
              <w:rPr>
                <w:lang w:val="uk-UA"/>
              </w:rPr>
            </w:pPr>
          </w:p>
        </w:tc>
      </w:tr>
      <w:tr w:rsidR="00257D0C" w:rsidRPr="00661F2C" w:rsidTr="00CA7507">
        <w:tc>
          <w:tcPr>
            <w:tcW w:w="9606" w:type="dxa"/>
            <w:gridSpan w:val="5"/>
            <w:shd w:val="clear" w:color="auto" w:fill="BFBFBF" w:themeFill="background1" w:themeFillShade="BF"/>
          </w:tcPr>
          <w:p w:rsidR="00257D0C" w:rsidRPr="00661F2C" w:rsidRDefault="00257D0C" w:rsidP="00CA7507">
            <w:pPr>
              <w:rPr>
                <w:lang w:val="uk-UA"/>
              </w:rPr>
            </w:pPr>
          </w:p>
        </w:tc>
      </w:tr>
      <w:tr w:rsidR="00815FAA" w:rsidRPr="00661F2C" w:rsidTr="001008BE">
        <w:tc>
          <w:tcPr>
            <w:tcW w:w="9606" w:type="dxa"/>
            <w:gridSpan w:val="5"/>
            <w:shd w:val="clear" w:color="auto" w:fill="FFFFFF" w:themeFill="background1"/>
          </w:tcPr>
          <w:p w:rsidR="00815FAA" w:rsidRPr="00661F2C" w:rsidRDefault="00815FAA" w:rsidP="00661F2C">
            <w:pPr>
              <w:rPr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  <w:gridSpan w:val="5"/>
          </w:tcPr>
          <w:p w:rsidR="00D73BC3" w:rsidRPr="00661F2C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7D6AEDB5" wp14:editId="0A2E301E">
                  <wp:extent cx="1866900" cy="1289050"/>
                  <wp:effectExtent l="0" t="0" r="0" b="6350"/>
                  <wp:docPr id="23" name="Рисунок 23" descr="E:\! ! ! Делаю отчет 2017\Репозит ПИШУ\Портал НРАТ\Наповнення\Картинки Pixbay\banner-176384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 ! ! Делаю отчет 2017\Репозит ПИШУ\Портал НРАТ\Наповнення\Картинки Pixbay\banner-1763847_1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08"/>
                          <a:stretch/>
                        </pic:blipFill>
                        <pic:spPr bwMode="auto">
                          <a:xfrm>
                            <a:off x="0" y="0"/>
                            <a:ext cx="1872905" cy="129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C3" w:rsidRPr="00661F2C" w:rsidTr="00815FAA">
        <w:tc>
          <w:tcPr>
            <w:tcW w:w="9606" w:type="dxa"/>
            <w:gridSpan w:val="5"/>
          </w:tcPr>
          <w:p w:rsidR="00D73BC3" w:rsidRPr="00257D0C" w:rsidRDefault="00D73BC3" w:rsidP="00661F2C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 xml:space="preserve">Тематичні </w:t>
            </w:r>
            <w:proofErr w:type="spellStart"/>
            <w:r w:rsidRPr="00257D0C">
              <w:rPr>
                <w:b/>
                <w:sz w:val="26"/>
                <w:szCs w:val="26"/>
                <w:lang w:val="uk-UA"/>
              </w:rPr>
              <w:t>підбірки</w:t>
            </w:r>
            <w:proofErr w:type="spellEnd"/>
            <w:r w:rsidRPr="00257D0C">
              <w:rPr>
                <w:b/>
                <w:sz w:val="26"/>
                <w:szCs w:val="26"/>
                <w:lang w:val="uk-UA"/>
              </w:rPr>
              <w:t xml:space="preserve"> академічних текстів </w:t>
            </w:r>
          </w:p>
          <w:p w:rsidR="00D73BC3" w:rsidRPr="00257D0C" w:rsidRDefault="00D73BC3" w:rsidP="00661F2C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за пріоритетами</w:t>
            </w:r>
          </w:p>
          <w:p w:rsidR="005E7358" w:rsidRPr="00661F2C" w:rsidRDefault="005E7358" w:rsidP="00661F2C">
            <w:pPr>
              <w:jc w:val="center"/>
              <w:rPr>
                <w:b/>
                <w:noProof/>
                <w:lang w:eastAsia="ru-RU"/>
              </w:rPr>
            </w:pPr>
          </w:p>
        </w:tc>
      </w:tr>
      <w:tr w:rsidR="00D73BC3" w:rsidRPr="00661F2C" w:rsidTr="00815FAA">
        <w:tc>
          <w:tcPr>
            <w:tcW w:w="3202" w:type="dxa"/>
          </w:tcPr>
          <w:p w:rsidR="00D73BC3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lang w:val="uk-UA"/>
              </w:rPr>
              <w:t xml:space="preserve">за пріоритетами наукової </w:t>
            </w:r>
            <w:r w:rsidR="00257D0C">
              <w:rPr>
                <w:lang w:val="uk-UA"/>
              </w:rPr>
              <w:t xml:space="preserve">та </w:t>
            </w:r>
            <w:r w:rsidR="00257D0C" w:rsidRPr="00661F2C">
              <w:rPr>
                <w:lang w:val="uk-UA"/>
              </w:rPr>
              <w:t>науково-технічної</w:t>
            </w:r>
            <w:r w:rsidR="00257D0C">
              <w:rPr>
                <w:lang w:val="uk-UA"/>
              </w:rPr>
              <w:t xml:space="preserve">  </w:t>
            </w:r>
            <w:r w:rsidRPr="00661F2C">
              <w:rPr>
                <w:lang w:val="uk-UA"/>
              </w:rPr>
              <w:t>діяльності</w:t>
            </w:r>
          </w:p>
          <w:p w:rsidR="008B5D9C" w:rsidRDefault="008B5D9C" w:rsidP="00661F2C">
            <w:pPr>
              <w:jc w:val="center"/>
              <w:rPr>
                <w:lang w:val="uk-UA"/>
              </w:rPr>
            </w:pPr>
          </w:p>
          <w:p w:rsidR="008B5D9C" w:rsidRDefault="008B5D9C" w:rsidP="008B5D9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- огляд пріоритетів та аналіз їх виконання </w:t>
            </w:r>
          </w:p>
          <w:p w:rsidR="008B5D9C" w:rsidRPr="008B5D9C" w:rsidRDefault="008B5D9C" w:rsidP="008B5D9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- </w:t>
            </w:r>
            <w:proofErr w:type="spellStart"/>
            <w:r>
              <w:rPr>
                <w:lang w:val="uk-UA"/>
              </w:rPr>
              <w:t>підбірки</w:t>
            </w:r>
            <w:proofErr w:type="spellEnd"/>
            <w:r>
              <w:rPr>
                <w:lang w:val="uk-UA"/>
              </w:rPr>
              <w:t xml:space="preserve"> академічних текстів за пріоритетами</w:t>
            </w:r>
          </w:p>
        </w:tc>
        <w:tc>
          <w:tcPr>
            <w:tcW w:w="3202" w:type="dxa"/>
            <w:gridSpan w:val="3"/>
          </w:tcPr>
          <w:p w:rsidR="00D73BC3" w:rsidRPr="00661F2C" w:rsidRDefault="00D73BC3" w:rsidP="00257D0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202" w:type="dxa"/>
          </w:tcPr>
          <w:p w:rsidR="002123B9" w:rsidRDefault="00257D0C" w:rsidP="00257D0C">
            <w:pPr>
              <w:jc w:val="center"/>
              <w:rPr>
                <w:lang w:val="uk-UA"/>
              </w:rPr>
            </w:pPr>
            <w:r w:rsidRPr="00661F2C">
              <w:rPr>
                <w:lang w:val="uk-UA"/>
              </w:rPr>
              <w:t xml:space="preserve">за пріоритетами </w:t>
            </w:r>
            <w:r>
              <w:rPr>
                <w:lang w:val="uk-UA"/>
              </w:rPr>
              <w:t xml:space="preserve">інноваційної </w:t>
            </w:r>
            <w:r w:rsidRPr="00661F2C">
              <w:rPr>
                <w:lang w:val="uk-UA"/>
              </w:rPr>
              <w:t>діяльності</w:t>
            </w:r>
          </w:p>
          <w:p w:rsidR="008B5D9C" w:rsidRDefault="008B5D9C" w:rsidP="008B5D9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- огляд пріоритетів та аналіз їх виконання </w:t>
            </w:r>
          </w:p>
          <w:p w:rsidR="008B5D9C" w:rsidRPr="00661F2C" w:rsidRDefault="008B5D9C" w:rsidP="008B5D9C">
            <w:pPr>
              <w:jc w:val="both"/>
              <w:rPr>
                <w:b/>
                <w:lang w:val="uk-UA"/>
              </w:rPr>
            </w:pPr>
            <w:r>
              <w:rPr>
                <w:lang w:val="uk-UA"/>
              </w:rPr>
              <w:t xml:space="preserve">- </w:t>
            </w:r>
            <w:proofErr w:type="spellStart"/>
            <w:r>
              <w:rPr>
                <w:lang w:val="uk-UA"/>
              </w:rPr>
              <w:t>підбірки</w:t>
            </w:r>
            <w:proofErr w:type="spellEnd"/>
            <w:r>
              <w:rPr>
                <w:lang w:val="uk-UA"/>
              </w:rPr>
              <w:t xml:space="preserve"> академічних текстів за пріоритетами</w:t>
            </w:r>
          </w:p>
        </w:tc>
      </w:tr>
      <w:tr w:rsidR="00661F2C" w:rsidRPr="00661F2C" w:rsidTr="00CA7507">
        <w:tc>
          <w:tcPr>
            <w:tcW w:w="9606" w:type="dxa"/>
            <w:gridSpan w:val="5"/>
            <w:shd w:val="clear" w:color="auto" w:fill="BFBFBF" w:themeFill="background1" w:themeFillShade="BF"/>
          </w:tcPr>
          <w:p w:rsidR="00661F2C" w:rsidRPr="00661F2C" w:rsidRDefault="00661F2C" w:rsidP="00CA7507">
            <w:pPr>
              <w:rPr>
                <w:lang w:val="uk-UA"/>
              </w:rPr>
            </w:pPr>
          </w:p>
        </w:tc>
      </w:tr>
      <w:tr w:rsidR="00661F2C" w:rsidRPr="00661F2C" w:rsidTr="00CA7507">
        <w:tc>
          <w:tcPr>
            <w:tcW w:w="3202" w:type="dxa"/>
          </w:tcPr>
          <w:p w:rsidR="00661F2C" w:rsidRPr="00661F2C" w:rsidRDefault="00661F2C" w:rsidP="00CA7507">
            <w:pPr>
              <w:jc w:val="center"/>
              <w:rPr>
                <w:lang w:val="uk-UA"/>
              </w:rPr>
            </w:pPr>
          </w:p>
        </w:tc>
        <w:tc>
          <w:tcPr>
            <w:tcW w:w="3202" w:type="dxa"/>
            <w:gridSpan w:val="3"/>
          </w:tcPr>
          <w:p w:rsidR="00661F2C" w:rsidRPr="00661F2C" w:rsidRDefault="00661F2C" w:rsidP="00CA7507">
            <w:pPr>
              <w:jc w:val="center"/>
              <w:rPr>
                <w:lang w:val="uk-UA"/>
              </w:rPr>
            </w:pPr>
          </w:p>
        </w:tc>
        <w:tc>
          <w:tcPr>
            <w:tcW w:w="3202" w:type="dxa"/>
          </w:tcPr>
          <w:p w:rsidR="00661F2C" w:rsidRPr="00661F2C" w:rsidRDefault="00661F2C" w:rsidP="00CA7507">
            <w:pPr>
              <w:jc w:val="center"/>
              <w:rPr>
                <w:lang w:val="uk-UA"/>
              </w:rPr>
            </w:pPr>
          </w:p>
        </w:tc>
      </w:tr>
      <w:tr w:rsidR="00661F2C" w:rsidRPr="00661F2C" w:rsidTr="00815FAA">
        <w:tc>
          <w:tcPr>
            <w:tcW w:w="3202" w:type="dxa"/>
          </w:tcPr>
          <w:p w:rsidR="00661F2C" w:rsidRPr="00661F2C" w:rsidRDefault="00661F2C" w:rsidP="00661F2C">
            <w:pPr>
              <w:jc w:val="center"/>
              <w:rPr>
                <w:lang w:val="uk-UA"/>
              </w:rPr>
            </w:pPr>
          </w:p>
        </w:tc>
        <w:tc>
          <w:tcPr>
            <w:tcW w:w="3202" w:type="dxa"/>
            <w:gridSpan w:val="3"/>
          </w:tcPr>
          <w:p w:rsidR="00661F2C" w:rsidRPr="00661F2C" w:rsidRDefault="00661F2C" w:rsidP="00661F2C">
            <w:pPr>
              <w:jc w:val="center"/>
              <w:rPr>
                <w:lang w:val="uk-UA"/>
              </w:rPr>
            </w:pPr>
          </w:p>
        </w:tc>
        <w:tc>
          <w:tcPr>
            <w:tcW w:w="3202" w:type="dxa"/>
          </w:tcPr>
          <w:p w:rsidR="00661F2C" w:rsidRPr="00661F2C" w:rsidRDefault="00661F2C" w:rsidP="00661F2C">
            <w:pPr>
              <w:jc w:val="center"/>
              <w:rPr>
                <w:lang w:val="uk-UA"/>
              </w:rPr>
            </w:pPr>
          </w:p>
        </w:tc>
      </w:tr>
      <w:tr w:rsidR="00661F2C" w:rsidRPr="00661F2C" w:rsidTr="00CA7507">
        <w:tc>
          <w:tcPr>
            <w:tcW w:w="9606" w:type="dxa"/>
            <w:gridSpan w:val="5"/>
          </w:tcPr>
          <w:p w:rsidR="00661F2C" w:rsidRPr="00661F2C" w:rsidRDefault="00661F2C" w:rsidP="00CA7507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28F8B003" wp14:editId="67853702">
                  <wp:extent cx="1981200" cy="1333500"/>
                  <wp:effectExtent l="0" t="0" r="0" b="0"/>
                  <wp:docPr id="22" name="Рисунок 22" descr="E:\! ! ! Делаю отчет 2017\Репозит ПИШУ\Портал НРАТ\Наповнення\Картинки Pixbay\event-1597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 ! ! Делаю отчет 2017\Репозит ПИШУ\Портал НРАТ\Наповнення\Картинки Pixbay\event-1597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45" cy="133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2C" w:rsidRPr="00661F2C" w:rsidTr="00CA7507">
        <w:tc>
          <w:tcPr>
            <w:tcW w:w="9606" w:type="dxa"/>
            <w:gridSpan w:val="5"/>
            <w:shd w:val="clear" w:color="auto" w:fill="auto"/>
          </w:tcPr>
          <w:p w:rsidR="00661F2C" w:rsidRPr="00257D0C" w:rsidRDefault="00661F2C" w:rsidP="00CA7507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Наукові заходи</w:t>
            </w:r>
          </w:p>
          <w:p w:rsidR="00661F2C" w:rsidRPr="00661F2C" w:rsidRDefault="00661F2C" w:rsidP="00CA7507">
            <w:pPr>
              <w:jc w:val="center"/>
              <w:rPr>
                <w:b/>
                <w:lang w:val="uk-UA"/>
              </w:rPr>
            </w:pPr>
          </w:p>
        </w:tc>
      </w:tr>
      <w:tr w:rsidR="00661F2C" w:rsidRPr="00661F2C" w:rsidTr="00CA7507">
        <w:tc>
          <w:tcPr>
            <w:tcW w:w="4644" w:type="dxa"/>
            <w:gridSpan w:val="2"/>
            <w:shd w:val="clear" w:color="auto" w:fill="auto"/>
          </w:tcPr>
          <w:p w:rsidR="00661F2C" w:rsidRPr="00661F2C" w:rsidRDefault="00661F2C" w:rsidP="00CA7507">
            <w:pPr>
              <w:rPr>
                <w:b/>
                <w:lang w:val="uk-UA"/>
              </w:rPr>
            </w:pPr>
            <w:r w:rsidRPr="00661F2C">
              <w:rPr>
                <w:b/>
                <w:lang w:val="uk-UA"/>
              </w:rPr>
              <w:t xml:space="preserve">                          в Україні</w:t>
            </w:r>
          </w:p>
          <w:p w:rsidR="00661F2C" w:rsidRPr="00661F2C" w:rsidRDefault="00661F2C" w:rsidP="00CA7507">
            <w:pPr>
              <w:rPr>
                <w:sz w:val="18"/>
                <w:szCs w:val="18"/>
                <w:lang w:val="uk-UA"/>
              </w:rPr>
            </w:pPr>
            <w:r w:rsidRPr="00661F2C">
              <w:rPr>
                <w:sz w:val="18"/>
                <w:szCs w:val="18"/>
                <w:u w:val="single"/>
                <w:lang w:val="uk-UA"/>
              </w:rPr>
              <w:t>міжнародні</w:t>
            </w:r>
            <w:r w:rsidRPr="00661F2C">
              <w:rPr>
                <w:sz w:val="18"/>
                <w:szCs w:val="18"/>
                <w:lang w:val="uk-UA"/>
              </w:rPr>
              <w:t xml:space="preserve">       </w:t>
            </w:r>
            <w:r w:rsidRPr="00661F2C">
              <w:rPr>
                <w:sz w:val="18"/>
                <w:szCs w:val="18"/>
                <w:u w:val="single"/>
                <w:lang w:val="uk-UA"/>
              </w:rPr>
              <w:t>всеукраїнські</w:t>
            </w:r>
            <w:r w:rsidRPr="00661F2C">
              <w:rPr>
                <w:sz w:val="18"/>
                <w:szCs w:val="18"/>
                <w:lang w:val="uk-UA"/>
              </w:rPr>
              <w:t xml:space="preserve">      </w:t>
            </w:r>
            <w:r w:rsidRPr="00661F2C">
              <w:rPr>
                <w:sz w:val="18"/>
                <w:szCs w:val="18"/>
                <w:u w:val="single"/>
                <w:lang w:val="uk-UA"/>
              </w:rPr>
              <w:t>регіональні</w:t>
            </w:r>
            <w:r w:rsidRPr="00661F2C">
              <w:rPr>
                <w:sz w:val="18"/>
                <w:szCs w:val="18"/>
                <w:lang w:val="uk-UA"/>
              </w:rPr>
              <w:t xml:space="preserve"> </w:t>
            </w:r>
          </w:p>
          <w:p w:rsidR="00661F2C" w:rsidRPr="00661F2C" w:rsidRDefault="00661F2C" w:rsidP="00CA7507">
            <w:pPr>
              <w:rPr>
                <w:sz w:val="18"/>
                <w:szCs w:val="18"/>
                <w:u w:val="single"/>
                <w:lang w:val="uk-UA"/>
              </w:rPr>
            </w:pPr>
            <w:r w:rsidRPr="00661F2C">
              <w:rPr>
                <w:sz w:val="18"/>
                <w:szCs w:val="18"/>
                <w:lang w:val="uk-UA"/>
              </w:rPr>
              <w:t xml:space="preserve">                                                            </w:t>
            </w:r>
            <w:r w:rsidRPr="00661F2C">
              <w:rPr>
                <w:sz w:val="18"/>
                <w:szCs w:val="18"/>
                <w:u w:val="single"/>
                <w:lang w:val="uk-UA"/>
              </w:rPr>
              <w:t>та локальні</w:t>
            </w:r>
          </w:p>
          <w:p w:rsidR="00661F2C" w:rsidRPr="00661F2C" w:rsidRDefault="00661F2C" w:rsidP="00CA7507">
            <w:pPr>
              <w:rPr>
                <w:b/>
                <w:lang w:val="uk-UA"/>
              </w:rPr>
            </w:pPr>
          </w:p>
        </w:tc>
        <w:tc>
          <w:tcPr>
            <w:tcW w:w="4962" w:type="dxa"/>
            <w:gridSpan w:val="3"/>
            <w:shd w:val="clear" w:color="auto" w:fill="auto"/>
          </w:tcPr>
          <w:p w:rsidR="00661F2C" w:rsidRPr="00661F2C" w:rsidRDefault="00661F2C" w:rsidP="00CA7507">
            <w:pPr>
              <w:jc w:val="center"/>
              <w:rPr>
                <w:b/>
                <w:lang w:val="uk-UA"/>
              </w:rPr>
            </w:pPr>
            <w:r w:rsidRPr="00661F2C">
              <w:rPr>
                <w:b/>
                <w:lang w:val="uk-UA"/>
              </w:rPr>
              <w:t xml:space="preserve">за </w:t>
            </w:r>
            <w:proofErr w:type="spellStart"/>
            <w:r w:rsidRPr="00661F2C">
              <w:rPr>
                <w:b/>
                <w:lang w:val="uk-UA"/>
              </w:rPr>
              <w:t>кордном</w:t>
            </w:r>
            <w:proofErr w:type="spellEnd"/>
          </w:p>
        </w:tc>
      </w:tr>
      <w:tr w:rsidR="00257D0C" w:rsidRPr="00661F2C" w:rsidTr="00CA7507">
        <w:tc>
          <w:tcPr>
            <w:tcW w:w="9606" w:type="dxa"/>
            <w:gridSpan w:val="5"/>
            <w:shd w:val="clear" w:color="auto" w:fill="BFBFBF" w:themeFill="background1" w:themeFillShade="BF"/>
          </w:tcPr>
          <w:p w:rsidR="00257D0C" w:rsidRPr="00661F2C" w:rsidRDefault="00257D0C" w:rsidP="00CA7507">
            <w:pPr>
              <w:rPr>
                <w:lang w:val="uk-UA"/>
              </w:rPr>
            </w:pPr>
          </w:p>
        </w:tc>
      </w:tr>
      <w:tr w:rsidR="00257D0C" w:rsidRPr="00661F2C" w:rsidTr="00257D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D0C" w:rsidRPr="00661F2C" w:rsidRDefault="00257D0C" w:rsidP="00CA7507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26664FB5" wp14:editId="3E0C875B">
                  <wp:extent cx="2006600" cy="1336282"/>
                  <wp:effectExtent l="0" t="0" r="0" b="0"/>
                  <wp:docPr id="26" name="Рисунок 26" descr="E:\! ! ! Делаю отчет 2017\Репозит ПИШУ\Портал НРАТ\Наповнення\Картинки Pixbay\arrows-216784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 ! ! Делаю отчет 2017\Репозит ПИШУ\Портал НРАТ\Наповнення\Картинки Pixbay\arrows-21678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3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0C" w:rsidRPr="00661F2C" w:rsidTr="00257D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D0C" w:rsidRPr="00257D0C" w:rsidRDefault="00257D0C" w:rsidP="00CA7507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Наукові метрики</w:t>
            </w:r>
          </w:p>
          <w:p w:rsidR="00257D0C" w:rsidRPr="00661F2C" w:rsidRDefault="00257D0C" w:rsidP="00CA7507">
            <w:pPr>
              <w:jc w:val="center"/>
              <w:rPr>
                <w:b/>
                <w:lang w:val="uk-UA"/>
              </w:rPr>
            </w:pPr>
          </w:p>
        </w:tc>
      </w:tr>
      <w:tr w:rsidR="00257D0C" w:rsidRPr="00661F2C" w:rsidTr="00257D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D0C" w:rsidRPr="00661F2C" w:rsidRDefault="00257D0C" w:rsidP="00CA7507">
            <w:pPr>
              <w:rPr>
                <w:lang w:val="uk-UA"/>
              </w:rPr>
            </w:pPr>
            <w:r w:rsidRPr="00661F2C">
              <w:rPr>
                <w:lang w:val="uk-UA"/>
              </w:rPr>
              <w:t>Наукові метрики</w:t>
            </w:r>
          </w:p>
          <w:p w:rsidR="00257D0C" w:rsidRPr="00661F2C" w:rsidRDefault="00257D0C" w:rsidP="00CA7507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що таке </w:t>
            </w:r>
            <w:proofErr w:type="spellStart"/>
            <w:r w:rsidRPr="00661F2C">
              <w:rPr>
                <w:lang w:val="uk-UA"/>
              </w:rPr>
              <w:t>наукометрія</w:t>
            </w:r>
            <w:proofErr w:type="spellEnd"/>
            <w:r w:rsidRPr="00661F2C">
              <w:rPr>
                <w:lang w:val="uk-UA"/>
              </w:rPr>
              <w:t xml:space="preserve"> </w:t>
            </w:r>
          </w:p>
          <w:p w:rsidR="00257D0C" w:rsidRDefault="00257D0C" w:rsidP="00CA7507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</w:t>
            </w:r>
            <w:proofErr w:type="spellStart"/>
            <w:r w:rsidRPr="00661F2C">
              <w:rPr>
                <w:lang w:val="uk-UA"/>
              </w:rPr>
              <w:t>наукометричні</w:t>
            </w:r>
            <w:proofErr w:type="spellEnd"/>
            <w:r w:rsidRPr="00661F2C">
              <w:rPr>
                <w:lang w:val="uk-UA"/>
              </w:rPr>
              <w:t xml:space="preserve"> показники </w:t>
            </w:r>
          </w:p>
          <w:p w:rsidR="00DD404B" w:rsidRPr="00661F2C" w:rsidRDefault="00DD404B" w:rsidP="00DD404B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</w:t>
            </w:r>
            <w:r>
              <w:rPr>
                <w:lang w:val="uk-UA"/>
              </w:rPr>
              <w:t>дискусії, обговорення актуальних питань</w:t>
            </w:r>
          </w:p>
          <w:p w:rsidR="00257D0C" w:rsidRDefault="00257D0C" w:rsidP="00CA7507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топ-10 академічних текстів </w:t>
            </w:r>
            <w:r w:rsidR="008B5D9C">
              <w:rPr>
                <w:lang w:val="uk-UA"/>
              </w:rPr>
              <w:t>за запитами користувачів НРАТ</w:t>
            </w:r>
            <w:r w:rsidR="00DD404B">
              <w:rPr>
                <w:lang w:val="uk-UA"/>
              </w:rPr>
              <w:t xml:space="preserve"> </w:t>
            </w:r>
          </w:p>
          <w:p w:rsidR="008B5D9C" w:rsidRPr="00661F2C" w:rsidRDefault="008B5D9C" w:rsidP="00CA7507">
            <w:pPr>
              <w:rPr>
                <w:lang w:val="uk-UA"/>
              </w:rPr>
            </w:pPr>
            <w:r>
              <w:rPr>
                <w:lang w:val="uk-UA"/>
              </w:rPr>
              <w:t xml:space="preserve">- </w:t>
            </w:r>
            <w:r w:rsidRPr="00661F2C">
              <w:rPr>
                <w:lang w:val="uk-UA"/>
              </w:rPr>
              <w:t>топ-10 академічних текстів</w:t>
            </w:r>
            <w:r>
              <w:rPr>
                <w:lang w:val="uk-UA"/>
              </w:rPr>
              <w:t xml:space="preserve"> за рекомендаціями рецензентів</w:t>
            </w:r>
            <w:r w:rsidR="00DD404B">
              <w:rPr>
                <w:lang w:val="uk-UA"/>
              </w:rPr>
              <w:t xml:space="preserve"> НРАТ</w:t>
            </w:r>
          </w:p>
          <w:p w:rsidR="00257D0C" w:rsidRPr="00661F2C" w:rsidRDefault="00257D0C" w:rsidP="00DD404B">
            <w:pPr>
              <w:rPr>
                <w:lang w:val="uk-UA"/>
              </w:rPr>
            </w:pPr>
          </w:p>
        </w:tc>
      </w:tr>
      <w:tr w:rsidR="00257D0C" w:rsidRPr="00661F2C" w:rsidTr="00257D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D0C" w:rsidRPr="00661F2C" w:rsidRDefault="00257D0C" w:rsidP="00CA7507">
            <w:pPr>
              <w:rPr>
                <w:lang w:val="uk-UA"/>
              </w:rPr>
            </w:pPr>
          </w:p>
        </w:tc>
      </w:tr>
      <w:tr w:rsidR="00257D0C" w:rsidRPr="00661F2C" w:rsidTr="00257D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57D0C" w:rsidRPr="00661F2C" w:rsidRDefault="00257D0C" w:rsidP="00CA7507">
            <w:pPr>
              <w:rPr>
                <w:lang w:val="uk-UA"/>
              </w:rPr>
            </w:pPr>
          </w:p>
        </w:tc>
      </w:tr>
    </w:tbl>
    <w:p w:rsidR="00DD404B" w:rsidRDefault="00DD404B"/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15FAA" w:rsidRPr="00661F2C" w:rsidTr="00257D0C">
        <w:tc>
          <w:tcPr>
            <w:tcW w:w="9606" w:type="dxa"/>
            <w:shd w:val="clear" w:color="auto" w:fill="FFFFFF" w:themeFill="background1"/>
          </w:tcPr>
          <w:p w:rsidR="00815FAA" w:rsidRPr="00661F2C" w:rsidRDefault="00815FAA" w:rsidP="00661F2C">
            <w:pPr>
              <w:rPr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</w:tcPr>
          <w:p w:rsidR="00D73BC3" w:rsidRPr="00661F2C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7C9C3259" wp14:editId="0F446C62">
                  <wp:extent cx="1941267" cy="1334927"/>
                  <wp:effectExtent l="0" t="0" r="1905" b="0"/>
                  <wp:docPr id="27" name="Рисунок 27" descr="E:\! ! ! Делаю отчет 2017\Репозит ПИШУ\Портал НРАТ\Наповнення\Картинки Pixbay\adult-186801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! ! ! Делаю отчет 2017\Репозит ПИШУ\Портал НРАТ\Наповнення\Картинки Pixbay\adult-186801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63" cy="133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C3" w:rsidRPr="00661F2C" w:rsidTr="00815FAA">
        <w:tc>
          <w:tcPr>
            <w:tcW w:w="9606" w:type="dxa"/>
          </w:tcPr>
          <w:p w:rsidR="00D73BC3" w:rsidRPr="00257D0C" w:rsidRDefault="00D73BC3" w:rsidP="00661F2C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Наукове рецензування</w:t>
            </w:r>
          </w:p>
          <w:p w:rsidR="005E7358" w:rsidRPr="00661F2C" w:rsidRDefault="005E7358" w:rsidP="00661F2C">
            <w:pPr>
              <w:jc w:val="center"/>
              <w:rPr>
                <w:b/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</w:tcPr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Наукове рецензування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як підготувати та опублікувати рецензію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написати рецензію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ознайомитись з рецензіями</w:t>
            </w:r>
          </w:p>
          <w:p w:rsidR="002123B9" w:rsidRPr="00661F2C" w:rsidRDefault="002123B9" w:rsidP="00661F2C">
            <w:pPr>
              <w:rPr>
                <w:lang w:val="uk-UA"/>
              </w:rPr>
            </w:pPr>
          </w:p>
          <w:p w:rsidR="002123B9" w:rsidRPr="00661F2C" w:rsidRDefault="002123B9" w:rsidP="00661F2C">
            <w:pPr>
              <w:rPr>
                <w:lang w:val="uk-UA"/>
              </w:rPr>
            </w:pPr>
          </w:p>
        </w:tc>
      </w:tr>
      <w:tr w:rsidR="00815FAA" w:rsidRPr="00661F2C" w:rsidTr="00815FAA">
        <w:tc>
          <w:tcPr>
            <w:tcW w:w="9606" w:type="dxa"/>
            <w:shd w:val="clear" w:color="auto" w:fill="BFBFBF" w:themeFill="background1" w:themeFillShade="BF"/>
          </w:tcPr>
          <w:p w:rsidR="00815FAA" w:rsidRPr="00661F2C" w:rsidRDefault="00815FAA" w:rsidP="00661F2C">
            <w:pPr>
              <w:rPr>
                <w:lang w:val="uk-UA"/>
              </w:rPr>
            </w:pPr>
          </w:p>
        </w:tc>
      </w:tr>
      <w:tr w:rsidR="00815FAA" w:rsidRPr="00661F2C" w:rsidTr="001008BE">
        <w:tc>
          <w:tcPr>
            <w:tcW w:w="9606" w:type="dxa"/>
            <w:shd w:val="clear" w:color="auto" w:fill="FFFFFF" w:themeFill="background1"/>
          </w:tcPr>
          <w:p w:rsidR="00815FAA" w:rsidRPr="00661F2C" w:rsidRDefault="00815FAA" w:rsidP="00661F2C">
            <w:pPr>
              <w:rPr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</w:tcPr>
          <w:p w:rsidR="00D73BC3" w:rsidRPr="00661F2C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720BDAA8" wp14:editId="4BD04B3A">
                  <wp:extent cx="1917700" cy="1333500"/>
                  <wp:effectExtent l="0" t="0" r="6350" b="0"/>
                  <wp:docPr id="28" name="Рисунок 28" descr="E:\! ! ! Делаю отчет 2017\Репозит ПИШУ\Портал НРАТ\Наповнення\Картинки Pixbay\feng-shui-192759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 ! ! Делаю отчет 2017\Репозит ПИШУ\Портал НРАТ\Наповнення\Картинки Pixbay\feng-shui-192759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48" cy="133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C3" w:rsidRPr="00661F2C" w:rsidTr="00815FAA">
        <w:tc>
          <w:tcPr>
            <w:tcW w:w="9606" w:type="dxa"/>
          </w:tcPr>
          <w:p w:rsidR="00D73BC3" w:rsidRPr="00257D0C" w:rsidRDefault="00D73BC3" w:rsidP="00661F2C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Академічна доброчесність</w:t>
            </w:r>
          </w:p>
          <w:p w:rsidR="00D73BC3" w:rsidRPr="00257D0C" w:rsidRDefault="00D73BC3" w:rsidP="00661F2C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та авторське право</w:t>
            </w:r>
          </w:p>
          <w:p w:rsidR="005E7358" w:rsidRPr="00661F2C" w:rsidRDefault="005E7358" w:rsidP="00661F2C">
            <w:pPr>
              <w:jc w:val="center"/>
              <w:rPr>
                <w:b/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</w:tcPr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Академічна доброчесність</w:t>
            </w:r>
          </w:p>
          <w:p w:rsidR="00D73BC3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та авторське право</w:t>
            </w:r>
          </w:p>
          <w:p w:rsidR="00D56C1C" w:rsidRDefault="00D56C1C" w:rsidP="00D56C1C">
            <w:pPr>
              <w:rPr>
                <w:lang w:val="uk-UA"/>
              </w:rPr>
            </w:pPr>
          </w:p>
          <w:p w:rsidR="00D56C1C" w:rsidRPr="00661F2C" w:rsidRDefault="00D56C1C" w:rsidP="00D56C1C">
            <w:pPr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Pr="00661F2C">
              <w:rPr>
                <w:lang w:val="uk-UA"/>
              </w:rPr>
              <w:t>- но</w:t>
            </w:r>
            <w:r>
              <w:rPr>
                <w:lang w:val="uk-UA"/>
              </w:rPr>
              <w:t>вини</w:t>
            </w:r>
          </w:p>
          <w:p w:rsidR="00D73BC3" w:rsidRPr="00661F2C" w:rsidRDefault="008B19E4" w:rsidP="00661F2C">
            <w:pPr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D73BC3" w:rsidRPr="00661F2C">
              <w:rPr>
                <w:lang w:val="uk-UA"/>
              </w:rPr>
              <w:t>- нормативні посилання</w:t>
            </w:r>
          </w:p>
          <w:p w:rsidR="00D73BC3" w:rsidRPr="00661F2C" w:rsidRDefault="008B19E4" w:rsidP="00661F2C">
            <w:pPr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D73BC3" w:rsidRPr="00661F2C">
              <w:rPr>
                <w:lang w:val="uk-UA"/>
              </w:rPr>
              <w:t>- поняття академічної доброчесності та плагіату</w:t>
            </w:r>
          </w:p>
          <w:p w:rsidR="00D73BC3" w:rsidRPr="00661F2C" w:rsidRDefault="008B19E4" w:rsidP="00661F2C">
            <w:pPr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D73BC3" w:rsidRPr="00661F2C">
              <w:rPr>
                <w:lang w:val="uk-UA"/>
              </w:rPr>
              <w:t>- кращі практики</w:t>
            </w:r>
          </w:p>
          <w:p w:rsidR="00D73BC3" w:rsidRPr="00661F2C" w:rsidRDefault="008B19E4" w:rsidP="00661F2C">
            <w:pPr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D73BC3" w:rsidRPr="00661F2C">
              <w:rPr>
                <w:lang w:val="uk-UA"/>
              </w:rPr>
              <w:t>- інструктивні та методичні матеріали</w:t>
            </w:r>
          </w:p>
          <w:p w:rsidR="008B19E4" w:rsidRDefault="008B19E4" w:rsidP="00661F2C">
            <w:pPr>
              <w:rPr>
                <w:lang w:val="uk-UA"/>
              </w:rPr>
            </w:pP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Інструменти перевірки на плагіат</w:t>
            </w:r>
          </w:p>
          <w:p w:rsidR="002123B9" w:rsidRPr="00661F2C" w:rsidRDefault="002123B9" w:rsidP="00661F2C">
            <w:pPr>
              <w:rPr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  <w:shd w:val="clear" w:color="auto" w:fill="BFBFBF" w:themeFill="background1" w:themeFillShade="BF"/>
          </w:tcPr>
          <w:p w:rsidR="00D73BC3" w:rsidRPr="00661F2C" w:rsidRDefault="00D73BC3" w:rsidP="00661F2C">
            <w:pPr>
              <w:rPr>
                <w:lang w:val="uk-UA"/>
              </w:rPr>
            </w:pPr>
          </w:p>
        </w:tc>
      </w:tr>
      <w:tr w:rsidR="00D73BC3" w:rsidRPr="00661F2C" w:rsidTr="00815FAA">
        <w:tc>
          <w:tcPr>
            <w:tcW w:w="9606" w:type="dxa"/>
          </w:tcPr>
          <w:p w:rsidR="00D73BC3" w:rsidRPr="00661F2C" w:rsidRDefault="00D73BC3" w:rsidP="00661F2C">
            <w:pPr>
              <w:jc w:val="center"/>
              <w:rPr>
                <w:lang w:val="uk-UA"/>
              </w:rPr>
            </w:pPr>
            <w:r w:rsidRPr="00661F2C">
              <w:rPr>
                <w:noProof/>
                <w:lang w:eastAsia="ru-RU"/>
              </w:rPr>
              <w:drawing>
                <wp:inline distT="0" distB="0" distL="0" distR="0" wp14:anchorId="50D6E611" wp14:editId="5F45021A">
                  <wp:extent cx="2365538" cy="677334"/>
                  <wp:effectExtent l="0" t="0" r="0" b="8890"/>
                  <wp:docPr id="29" name="Рисунок 29" descr="E:\! ! ! Делаю отчет 2017\Репозит ПИШУ\Портал НРАТ\Наповнення\Картинки Pixbay\shelf-319513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 ! ! Делаю отчет 2017\Репозит ПИШУ\Портал НРАТ\Наповнення\Картинки Pixbay\shelf-3195135_1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6" b="40687"/>
                          <a:stretch/>
                        </pic:blipFill>
                        <pic:spPr bwMode="auto">
                          <a:xfrm>
                            <a:off x="0" y="0"/>
                            <a:ext cx="2365538" cy="67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C3" w:rsidRPr="00661F2C" w:rsidTr="00815FAA">
        <w:tc>
          <w:tcPr>
            <w:tcW w:w="9606" w:type="dxa"/>
          </w:tcPr>
          <w:p w:rsidR="005E7358" w:rsidRPr="00661F2C" w:rsidRDefault="00D73BC3" w:rsidP="008B19E4">
            <w:pPr>
              <w:jc w:val="center"/>
              <w:rPr>
                <w:b/>
                <w:lang w:val="uk-UA"/>
              </w:rPr>
            </w:pPr>
            <w:r w:rsidRPr="00257D0C">
              <w:rPr>
                <w:b/>
                <w:sz w:val="26"/>
                <w:szCs w:val="26"/>
                <w:lang w:val="uk-UA"/>
              </w:rPr>
              <w:t>Контент НРАТ</w:t>
            </w:r>
          </w:p>
        </w:tc>
      </w:tr>
      <w:tr w:rsidR="00D73BC3" w:rsidTr="00815FAA">
        <w:tc>
          <w:tcPr>
            <w:tcW w:w="9606" w:type="dxa"/>
          </w:tcPr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Контент НРАТ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останнє оновлення </w:t>
            </w:r>
            <w:r w:rsidR="00DD404B">
              <w:rPr>
                <w:lang w:val="uk-UA"/>
              </w:rPr>
              <w:t xml:space="preserve">- </w:t>
            </w:r>
            <w:r w:rsidR="00DD404B" w:rsidRPr="00DD404B">
              <w:rPr>
                <w:highlight w:val="yellow"/>
                <w:lang w:val="uk-UA"/>
              </w:rPr>
              <w:t>дата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- всього академічних текстів </w:t>
            </w:r>
          </w:p>
          <w:p w:rsidR="00D73BC3" w:rsidRPr="00661F2C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 xml:space="preserve">   ( у </w:t>
            </w:r>
            <w:proofErr w:type="spellStart"/>
            <w:r w:rsidRPr="00661F2C">
              <w:rPr>
                <w:lang w:val="uk-UA"/>
              </w:rPr>
              <w:t>т.ч</w:t>
            </w:r>
            <w:proofErr w:type="spellEnd"/>
            <w:r w:rsidRPr="00661F2C">
              <w:rPr>
                <w:lang w:val="uk-UA"/>
              </w:rPr>
              <w:t>. за видами)</w:t>
            </w:r>
          </w:p>
          <w:p w:rsidR="00D73BC3" w:rsidRDefault="00D73BC3" w:rsidP="00661F2C">
            <w:pPr>
              <w:rPr>
                <w:lang w:val="uk-UA"/>
              </w:rPr>
            </w:pPr>
            <w:r w:rsidRPr="00661F2C">
              <w:rPr>
                <w:lang w:val="uk-UA"/>
              </w:rPr>
              <w:t>- інформація про використання ресурсів</w:t>
            </w:r>
            <w:r w:rsidRPr="00661F2C">
              <w:rPr>
                <w:lang w:val="uk-UA"/>
              </w:rPr>
              <w:br/>
              <w:t xml:space="preserve">  НРАТ (прочитано, завантажено, </w:t>
            </w:r>
            <w:r w:rsidRPr="00661F2C">
              <w:rPr>
                <w:lang w:val="uk-UA"/>
              </w:rPr>
              <w:br/>
              <w:t xml:space="preserve">  збережено, рекомендовано, </w:t>
            </w:r>
            <w:r w:rsidRPr="00661F2C">
              <w:rPr>
                <w:lang w:val="uk-UA"/>
              </w:rPr>
              <w:br/>
              <w:t xml:space="preserve">  прорецензовано, процитовано)</w:t>
            </w:r>
          </w:p>
          <w:p w:rsidR="002123B9" w:rsidRPr="00614EA4" w:rsidRDefault="002123B9" w:rsidP="00661F2C">
            <w:pPr>
              <w:rPr>
                <w:lang w:val="uk-UA"/>
              </w:rPr>
            </w:pPr>
          </w:p>
        </w:tc>
      </w:tr>
      <w:tr w:rsidR="00815FAA" w:rsidTr="00815FAA">
        <w:tc>
          <w:tcPr>
            <w:tcW w:w="9606" w:type="dxa"/>
            <w:shd w:val="clear" w:color="auto" w:fill="BFBFBF" w:themeFill="background1" w:themeFillShade="BF"/>
          </w:tcPr>
          <w:p w:rsidR="00815FAA" w:rsidRDefault="00815FAA" w:rsidP="00661F2C">
            <w:pPr>
              <w:rPr>
                <w:lang w:val="uk-UA"/>
              </w:rPr>
            </w:pPr>
          </w:p>
        </w:tc>
      </w:tr>
      <w:tr w:rsidR="00191CBB" w:rsidTr="0078527A">
        <w:tc>
          <w:tcPr>
            <w:tcW w:w="9606" w:type="dxa"/>
            <w:shd w:val="clear" w:color="auto" w:fill="BFBFBF" w:themeFill="background1" w:themeFillShade="BF"/>
          </w:tcPr>
          <w:p w:rsidR="00191CBB" w:rsidRDefault="00191CBB" w:rsidP="0078527A">
            <w:pPr>
              <w:rPr>
                <w:lang w:val="uk-UA"/>
              </w:rPr>
            </w:pPr>
          </w:p>
        </w:tc>
      </w:tr>
    </w:tbl>
    <w:p w:rsidR="00191CBB" w:rsidRPr="006D369B" w:rsidRDefault="00191CBB">
      <w:pPr>
        <w:rPr>
          <w:b/>
          <w:color w:val="000000" w:themeColor="text1"/>
          <w:sz w:val="44"/>
          <w:szCs w:val="44"/>
          <w:highlight w:val="cyan"/>
          <w:lang w:val="uk-UA"/>
        </w:rPr>
      </w:pPr>
      <w:r w:rsidRPr="006D369B">
        <w:rPr>
          <w:b/>
          <w:color w:val="000000" w:themeColor="text1"/>
          <w:sz w:val="44"/>
          <w:szCs w:val="44"/>
          <w:highlight w:val="cyan"/>
          <w:lang w:val="uk-UA"/>
        </w:rPr>
        <w:t>ВЕРХ:</w:t>
      </w:r>
    </w:p>
    <w:p w:rsidR="007D4AD9" w:rsidRPr="00872F93" w:rsidRDefault="00191CBB">
      <w:pPr>
        <w:rPr>
          <w:sz w:val="28"/>
          <w:szCs w:val="28"/>
        </w:rPr>
      </w:pP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1162133</wp:posOffset>
                </wp:positionH>
                <wp:positionV relativeFrom="paragraph">
                  <wp:posOffset>111869</wp:posOffset>
                </wp:positionV>
                <wp:extent cx="954156" cy="993913"/>
                <wp:effectExtent l="0" t="0" r="17780" b="349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56" cy="9939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4478D" id="Прямая соединительная линия 30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8.8pt" to="166.65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" strokecolor="#4579b8 [3044]"/>
            </w:pict>
          </mc:Fallback>
        </mc:AlternateContent>
      </w: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1162133</wp:posOffset>
                </wp:positionH>
                <wp:positionV relativeFrom="paragraph">
                  <wp:posOffset>111870</wp:posOffset>
                </wp:positionV>
                <wp:extent cx="135172" cy="707667"/>
                <wp:effectExtent l="0" t="0" r="36830" b="355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72" cy="707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895F6" id="Прямая соединительная линия 1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8.8pt" to="102.1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" strokecolor="#4579b8 [3044]"/>
            </w:pict>
          </mc:Fallback>
        </mc:AlternateContent>
      </w: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549882</wp:posOffset>
                </wp:positionH>
                <wp:positionV relativeFrom="paragraph">
                  <wp:posOffset>111870</wp:posOffset>
                </wp:positionV>
                <wp:extent cx="55660" cy="429371"/>
                <wp:effectExtent l="0" t="0" r="20955" b="2794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60" cy="4293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0F36E" id="Прямая соединительная линия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pt,8.8pt" to="47.7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" strokecolor="#4579b8 [3044]"/>
            </w:pict>
          </mc:Fallback>
        </mc:AlternateContent>
      </w: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2004805</wp:posOffset>
                </wp:positionH>
                <wp:positionV relativeFrom="paragraph">
                  <wp:posOffset>111870</wp:posOffset>
                </wp:positionV>
                <wp:extent cx="3101175" cy="2655736"/>
                <wp:effectExtent l="0" t="0" r="23495" b="304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1175" cy="26557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5608C" id="Прямая соединительная линия 1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85pt,8.8pt" to="402.05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" strokecolor="#4579b8 [3044]"/>
            </w:pict>
          </mc:Fallback>
        </mc:AlternateContent>
      </w: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1066717</wp:posOffset>
                </wp:positionH>
                <wp:positionV relativeFrom="paragraph">
                  <wp:posOffset>167530</wp:posOffset>
                </wp:positionV>
                <wp:extent cx="4436828" cy="1614114"/>
                <wp:effectExtent l="0" t="0" r="20955" b="2476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6828" cy="16141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C4893" id="Прямая соединительная линия 1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13.2pt" to="433.3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" strokecolor="black [3040]"/>
            </w:pict>
          </mc:Fallback>
        </mc:AlternateContent>
      </w: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1726675</wp:posOffset>
                </wp:positionH>
                <wp:positionV relativeFrom="paragraph">
                  <wp:posOffset>111870</wp:posOffset>
                </wp:positionV>
                <wp:extent cx="2934032" cy="2067340"/>
                <wp:effectExtent l="0" t="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4032" cy="2067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1D31B" id="Прямая соединительная линия 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95pt,8.8pt" to="367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" strokecolor="black [3040]"/>
            </w:pict>
          </mc:Fallback>
        </mc:AlternateContent>
      </w:r>
      <w:r w:rsidR="007D4AD9" w:rsidRPr="00872F93">
        <w:rPr>
          <w:noProof/>
          <w:sz w:val="28"/>
          <w:szCs w:val="28"/>
          <w:lang w:eastAsia="ru-RU"/>
        </w:rPr>
        <w:drawing>
          <wp:inline distT="0" distB="0" distL="0" distR="0" wp14:anchorId="66DDC24A" wp14:editId="6946256A">
            <wp:extent cx="5935897" cy="301652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478" b="80487"/>
                    <a:stretch/>
                  </pic:blipFill>
                  <pic:spPr bwMode="auto">
                    <a:xfrm>
                      <a:off x="0" y="0"/>
                      <a:ext cx="5940425" cy="30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AD9" w:rsidRPr="00872F93" w:rsidRDefault="007D4AD9">
      <w:pPr>
        <w:rPr>
          <w:sz w:val="28"/>
          <w:szCs w:val="28"/>
          <w:lang w:val="uk-UA"/>
        </w:rPr>
      </w:pPr>
      <w:r w:rsidRPr="00872F93">
        <w:rPr>
          <w:sz w:val="28"/>
          <w:szCs w:val="28"/>
          <w:lang w:val="uk-UA"/>
        </w:rPr>
        <w:t xml:space="preserve">ЛОГО – </w:t>
      </w:r>
      <w:proofErr w:type="spellStart"/>
      <w:r w:rsidRPr="00872F93">
        <w:rPr>
          <w:sz w:val="28"/>
          <w:szCs w:val="28"/>
          <w:lang w:val="uk-UA"/>
        </w:rPr>
        <w:t>есть</w:t>
      </w:r>
      <w:proofErr w:type="spellEnd"/>
      <w:r w:rsidRPr="00872F93">
        <w:rPr>
          <w:sz w:val="28"/>
          <w:szCs w:val="28"/>
          <w:lang w:val="uk-UA"/>
        </w:rPr>
        <w:t xml:space="preserve"> файл</w:t>
      </w:r>
    </w:p>
    <w:p w:rsidR="007D4AD9" w:rsidRPr="00872F93" w:rsidRDefault="007D4AD9">
      <w:pPr>
        <w:rPr>
          <w:sz w:val="28"/>
          <w:szCs w:val="28"/>
          <w:lang w:val="uk-UA"/>
        </w:rPr>
      </w:pPr>
      <w:r w:rsidRPr="00872F93">
        <w:rPr>
          <w:b/>
          <w:sz w:val="28"/>
          <w:szCs w:val="28"/>
          <w:lang w:val="uk-UA"/>
        </w:rPr>
        <w:t>Пошук</w:t>
      </w:r>
      <w:r w:rsidRPr="00872F93">
        <w:rPr>
          <w:sz w:val="28"/>
          <w:szCs w:val="28"/>
          <w:lang w:val="uk-UA"/>
        </w:rPr>
        <w:t xml:space="preserve">  - </w:t>
      </w:r>
      <w:r w:rsidR="00154868" w:rsidRPr="00872F93">
        <w:rPr>
          <w:sz w:val="28"/>
          <w:szCs w:val="28"/>
          <w:lang w:val="uk-UA"/>
        </w:rPr>
        <w:t>має працювати для усіх, хто зайшов на сайт.</w:t>
      </w:r>
    </w:p>
    <w:p w:rsidR="00154868" w:rsidRPr="00872F93" w:rsidRDefault="00191CBB">
      <w:pPr>
        <w:rPr>
          <w:sz w:val="28"/>
          <w:szCs w:val="28"/>
          <w:lang w:val="uk-UA"/>
        </w:rPr>
      </w:pPr>
      <w:r w:rsidRPr="00872F93">
        <w:rPr>
          <w:b/>
          <w:sz w:val="28"/>
          <w:szCs w:val="28"/>
          <w:lang w:val="uk-UA"/>
        </w:rPr>
        <w:t>Розширений</w:t>
      </w:r>
      <w:r w:rsidR="00154868" w:rsidRPr="00872F93">
        <w:rPr>
          <w:b/>
          <w:sz w:val="28"/>
          <w:szCs w:val="28"/>
          <w:lang w:val="uk-UA"/>
        </w:rPr>
        <w:t xml:space="preserve"> пошук</w:t>
      </w:r>
      <w:r w:rsidR="00154868" w:rsidRPr="00872F93">
        <w:rPr>
          <w:sz w:val="28"/>
          <w:szCs w:val="28"/>
          <w:lang w:val="uk-UA"/>
        </w:rPr>
        <w:t xml:space="preserve"> – нижче має бути примітка: для зареєстрованих користувачів</w:t>
      </w:r>
    </w:p>
    <w:p w:rsidR="00154868" w:rsidRPr="00872F93" w:rsidRDefault="00154868">
      <w:pPr>
        <w:rPr>
          <w:sz w:val="28"/>
          <w:szCs w:val="28"/>
          <w:lang w:val="uk-UA"/>
        </w:rPr>
      </w:pPr>
    </w:p>
    <w:p w:rsidR="00154868" w:rsidRPr="006D369B" w:rsidRDefault="006D369B">
      <w:pPr>
        <w:rPr>
          <w:sz w:val="28"/>
          <w:szCs w:val="28"/>
          <w:lang w:val="uk-UA"/>
        </w:rPr>
      </w:pP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22FF" wp14:editId="1B2B8800">
                <wp:simplePos x="0" y="0"/>
                <wp:positionH relativeFrom="column">
                  <wp:posOffset>3482975</wp:posOffset>
                </wp:positionH>
                <wp:positionV relativeFrom="paragraph">
                  <wp:posOffset>336826</wp:posOffset>
                </wp:positionV>
                <wp:extent cx="222637" cy="95416"/>
                <wp:effectExtent l="0" t="0" r="19050" b="28575"/>
                <wp:wrapNone/>
                <wp:docPr id="32" name="Блок-схема: объединени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95416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449C1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32" o:spid="_x0000_s1026" type="#_x0000_t128" style="position:absolute;margin-left:274.25pt;margin-top:26.5pt;width:17.5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" fillcolor="black [3200]" strokecolor="black [1600]" strokeweight="2pt"/>
            </w:pict>
          </mc:Fallback>
        </mc:AlternateContent>
      </w:r>
      <w:r w:rsidR="00154868" w:rsidRPr="00872F93">
        <w:rPr>
          <w:b/>
          <w:sz w:val="28"/>
          <w:szCs w:val="28"/>
          <w:lang w:val="uk-UA"/>
        </w:rPr>
        <w:t>Реєстрація / Вхід</w:t>
      </w:r>
      <w:r>
        <w:rPr>
          <w:b/>
          <w:sz w:val="28"/>
          <w:szCs w:val="28"/>
          <w:lang w:val="uk-UA"/>
        </w:rPr>
        <w:t xml:space="preserve">  </w:t>
      </w:r>
      <w:r w:rsidRPr="006D369B">
        <w:rPr>
          <w:sz w:val="28"/>
          <w:szCs w:val="28"/>
          <w:lang w:val="uk-UA"/>
        </w:rPr>
        <w:t>коли людина авторизувалась</w:t>
      </w:r>
      <w:r>
        <w:rPr>
          <w:b/>
          <w:sz w:val="28"/>
          <w:szCs w:val="28"/>
          <w:lang w:val="uk-UA"/>
        </w:rPr>
        <w:t xml:space="preserve"> </w:t>
      </w:r>
      <w:r w:rsidRPr="006D369B">
        <w:rPr>
          <w:sz w:val="28"/>
          <w:szCs w:val="28"/>
          <w:lang w:val="uk-UA"/>
        </w:rPr>
        <w:t xml:space="preserve">, то замість цього надпису виникає </w:t>
      </w:r>
      <w:proofErr w:type="spellStart"/>
      <w:r w:rsidRPr="006D369B">
        <w:rPr>
          <w:b/>
          <w:sz w:val="28"/>
          <w:szCs w:val="28"/>
          <w:lang w:val="uk-UA"/>
        </w:rPr>
        <w:t>нікнейм</w:t>
      </w:r>
      <w:proofErr w:type="spellEnd"/>
      <w:r w:rsidRPr="006D369B">
        <w:rPr>
          <w:sz w:val="28"/>
          <w:szCs w:val="28"/>
          <w:lang w:val="uk-UA"/>
        </w:rPr>
        <w:t xml:space="preserve"> (наприклад, </w:t>
      </w:r>
      <w:r w:rsidRPr="006D369B">
        <w:rPr>
          <w:sz w:val="28"/>
          <w:szCs w:val="28"/>
          <w:lang w:val="en-US"/>
        </w:rPr>
        <w:t>ES@)</w:t>
      </w:r>
      <w:r w:rsidRPr="006D369B">
        <w:rPr>
          <w:sz w:val="28"/>
          <w:szCs w:val="28"/>
          <w:lang w:val="uk-UA"/>
        </w:rPr>
        <w:t>, а під ним</w:t>
      </w:r>
      <w:r>
        <w:rPr>
          <w:sz w:val="28"/>
          <w:szCs w:val="28"/>
          <w:lang w:val="en-US"/>
        </w:rPr>
        <w:t xml:space="preserve">    </w:t>
      </w:r>
      <w:r w:rsidRPr="006D36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     </w:t>
      </w:r>
      <w:r w:rsidRPr="006D369B">
        <w:rPr>
          <w:sz w:val="28"/>
          <w:szCs w:val="28"/>
          <w:lang w:val="uk-UA"/>
        </w:rPr>
        <w:t>опція</w:t>
      </w:r>
      <w:r>
        <w:rPr>
          <w:sz w:val="28"/>
          <w:szCs w:val="28"/>
          <w:lang w:val="en-US"/>
        </w:rPr>
        <w:t xml:space="preserve">   </w:t>
      </w:r>
      <w:r w:rsidRPr="006D369B">
        <w:rPr>
          <w:sz w:val="28"/>
          <w:szCs w:val="28"/>
          <w:lang w:val="uk-UA"/>
        </w:rPr>
        <w:t xml:space="preserve"> </w:t>
      </w:r>
      <w:r w:rsidRPr="006D369B">
        <w:rPr>
          <w:b/>
          <w:sz w:val="28"/>
          <w:szCs w:val="28"/>
          <w:lang w:val="uk-UA"/>
        </w:rPr>
        <w:t>«вийти з системи»</w:t>
      </w:r>
    </w:p>
    <w:p w:rsidR="00191CBB" w:rsidRPr="00872F93" w:rsidRDefault="00191CBB">
      <w:pPr>
        <w:rPr>
          <w:sz w:val="28"/>
          <w:szCs w:val="28"/>
          <w:lang w:val="uk-UA"/>
        </w:rPr>
      </w:pPr>
      <w:r w:rsidRPr="00872F9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1503155</wp:posOffset>
                </wp:positionH>
                <wp:positionV relativeFrom="paragraph">
                  <wp:posOffset>188513</wp:posOffset>
                </wp:positionV>
                <wp:extent cx="222637" cy="95416"/>
                <wp:effectExtent l="0" t="0" r="25400" b="19050"/>
                <wp:wrapNone/>
                <wp:docPr id="4" name="Блок-схема: объедин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95416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AFC32" id="Блок-схема: объединение 4" o:spid="_x0000_s1026" type="#_x0000_t128" style="position:absolute;margin-left:118.35pt;margin-top:14.85pt;width:17.5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" fillcolor="black [3200]" strokecolor="black [1600]" strokeweight="2pt"/>
            </w:pict>
          </mc:Fallback>
        </mc:AlternateContent>
      </w:r>
      <w:proofErr w:type="spellStart"/>
      <w:r w:rsidRPr="00872F93">
        <w:rPr>
          <w:sz w:val="28"/>
          <w:szCs w:val="28"/>
          <w:lang w:val="uk-UA"/>
        </w:rPr>
        <w:t>Укр</w:t>
      </w:r>
      <w:proofErr w:type="spellEnd"/>
      <w:r w:rsidRPr="00872F93">
        <w:rPr>
          <w:sz w:val="28"/>
          <w:szCs w:val="28"/>
          <w:lang w:val="uk-UA"/>
        </w:rPr>
        <w:t xml:space="preserve">  або  </w:t>
      </w:r>
      <w:r w:rsidRPr="00872F93">
        <w:rPr>
          <w:noProof/>
          <w:sz w:val="28"/>
          <w:szCs w:val="28"/>
          <w:lang w:eastAsia="ru-RU"/>
        </w:rPr>
        <w:drawing>
          <wp:inline distT="0" distB="0" distL="0" distR="0">
            <wp:extent cx="421420" cy="28082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0px-Flag_of_Ukraine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38536" cy="29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F93">
        <w:rPr>
          <w:sz w:val="28"/>
          <w:szCs w:val="28"/>
          <w:lang w:val="uk-UA"/>
        </w:rPr>
        <w:t xml:space="preserve">                        </w:t>
      </w:r>
    </w:p>
    <w:p w:rsidR="00154868" w:rsidRPr="00872F93" w:rsidRDefault="00191CBB">
      <w:pPr>
        <w:rPr>
          <w:sz w:val="28"/>
          <w:szCs w:val="28"/>
          <w:lang w:val="uk-UA"/>
        </w:rPr>
      </w:pPr>
      <w:r w:rsidRPr="00872F93">
        <w:rPr>
          <w:sz w:val="28"/>
          <w:szCs w:val="28"/>
          <w:lang w:val="uk-UA"/>
        </w:rPr>
        <w:t>Для н</w:t>
      </w:r>
      <w:r w:rsidR="00154868" w:rsidRPr="00872F93">
        <w:rPr>
          <w:sz w:val="28"/>
          <w:szCs w:val="28"/>
          <w:lang w:val="uk-UA"/>
        </w:rPr>
        <w:t xml:space="preserve">алаштування – </w:t>
      </w:r>
      <w:proofErr w:type="spellStart"/>
      <w:r w:rsidR="00154868" w:rsidRPr="00872F93">
        <w:rPr>
          <w:sz w:val="28"/>
          <w:szCs w:val="28"/>
          <w:lang w:val="uk-UA"/>
        </w:rPr>
        <w:t>шестеренка</w:t>
      </w:r>
      <w:proofErr w:type="spellEnd"/>
      <w:r w:rsidR="00154868" w:rsidRPr="00872F93">
        <w:rPr>
          <w:sz w:val="28"/>
          <w:szCs w:val="28"/>
          <w:lang w:val="uk-UA"/>
        </w:rPr>
        <w:t xml:space="preserve"> </w:t>
      </w:r>
      <w:r w:rsidRPr="00872F93">
        <w:rPr>
          <w:noProof/>
          <w:sz w:val="28"/>
          <w:szCs w:val="28"/>
          <w:lang w:eastAsia="ru-RU"/>
        </w:rPr>
        <w:drawing>
          <wp:inline distT="0" distB="0" distL="0" distR="0">
            <wp:extent cx="278295" cy="278295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gwheel-by-Rones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91" cy="2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91CBB" w:rsidRPr="00872F93" w:rsidTr="0078527A">
        <w:tc>
          <w:tcPr>
            <w:tcW w:w="9606" w:type="dxa"/>
            <w:shd w:val="clear" w:color="auto" w:fill="BFBFBF" w:themeFill="background1" w:themeFillShade="BF"/>
          </w:tcPr>
          <w:p w:rsidR="00191CBB" w:rsidRPr="00872F93" w:rsidRDefault="00191CBB" w:rsidP="0078527A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191CBB" w:rsidRPr="006D369B" w:rsidRDefault="00191CBB">
      <w:pPr>
        <w:rPr>
          <w:b/>
          <w:color w:val="000000" w:themeColor="text1"/>
          <w:sz w:val="44"/>
          <w:szCs w:val="44"/>
          <w:lang w:val="uk-UA"/>
        </w:rPr>
      </w:pPr>
      <w:r w:rsidRPr="006D369B">
        <w:rPr>
          <w:b/>
          <w:color w:val="000000" w:themeColor="text1"/>
          <w:sz w:val="44"/>
          <w:szCs w:val="44"/>
          <w:highlight w:val="cyan"/>
          <w:lang w:val="uk-UA"/>
        </w:rPr>
        <w:t>НИЗ:</w:t>
      </w:r>
    </w:p>
    <w:p w:rsidR="00191CBB" w:rsidRPr="00872F93" w:rsidRDefault="00191CBB">
      <w:pPr>
        <w:rPr>
          <w:sz w:val="28"/>
          <w:szCs w:val="28"/>
          <w:lang w:val="uk-UA"/>
        </w:rPr>
      </w:pPr>
      <w:r w:rsidRPr="00872F93">
        <w:rPr>
          <w:noProof/>
          <w:sz w:val="28"/>
          <w:szCs w:val="28"/>
          <w:lang w:eastAsia="ru-RU"/>
        </w:rPr>
        <w:drawing>
          <wp:inline distT="0" distB="0" distL="0" distR="0" wp14:anchorId="02E1AD1C" wp14:editId="5B008B5E">
            <wp:extent cx="5940039" cy="25444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7095" b="5289"/>
                    <a:stretch/>
                  </pic:blipFill>
                  <pic:spPr bwMode="auto">
                    <a:xfrm>
                      <a:off x="0" y="0"/>
                      <a:ext cx="5940425" cy="25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CBB" w:rsidRPr="00872F93" w:rsidRDefault="00191CBB">
      <w:pPr>
        <w:rPr>
          <w:sz w:val="28"/>
          <w:szCs w:val="28"/>
          <w:lang w:val="uk-UA"/>
        </w:rPr>
      </w:pPr>
      <w:r w:rsidRPr="00872F93">
        <w:rPr>
          <w:sz w:val="28"/>
          <w:szCs w:val="28"/>
          <w:lang w:val="uk-UA"/>
        </w:rPr>
        <w:t xml:space="preserve">НРАТ, 2018 </w:t>
      </w:r>
      <w:r w:rsidRPr="00872F93">
        <w:rPr>
          <w:rFonts w:cstheme="minorHAnsi"/>
          <w:sz w:val="28"/>
          <w:szCs w:val="28"/>
          <w:lang w:val="uk-UA"/>
        </w:rPr>
        <w:t>©</w:t>
      </w:r>
    </w:p>
    <w:p w:rsidR="00191CBB" w:rsidRPr="00872F93" w:rsidRDefault="00191CBB">
      <w:pPr>
        <w:rPr>
          <w:b/>
          <w:sz w:val="28"/>
          <w:szCs w:val="28"/>
          <w:lang w:val="uk-UA"/>
        </w:rPr>
      </w:pPr>
      <w:r w:rsidRPr="00872F93">
        <w:rPr>
          <w:b/>
          <w:sz w:val="28"/>
          <w:szCs w:val="28"/>
          <w:lang w:val="uk-UA"/>
        </w:rPr>
        <w:t xml:space="preserve">Про НРАТ </w:t>
      </w:r>
      <w:r w:rsidRPr="00872F93">
        <w:rPr>
          <w:sz w:val="28"/>
          <w:szCs w:val="28"/>
          <w:lang w:val="uk-UA"/>
        </w:rPr>
        <w:t xml:space="preserve">– </w:t>
      </w:r>
      <w:r w:rsidR="00872F93">
        <w:rPr>
          <w:sz w:val="28"/>
          <w:szCs w:val="28"/>
          <w:lang w:val="uk-UA"/>
        </w:rPr>
        <w:t>тут</w:t>
      </w:r>
      <w:r w:rsidRPr="00872F93">
        <w:rPr>
          <w:sz w:val="28"/>
          <w:szCs w:val="28"/>
          <w:lang w:val="uk-UA"/>
        </w:rPr>
        <w:t xml:space="preserve"> будут</w:t>
      </w:r>
      <w:r w:rsidR="00872F93">
        <w:rPr>
          <w:sz w:val="28"/>
          <w:szCs w:val="28"/>
          <w:lang w:val="uk-UA"/>
        </w:rPr>
        <w:t>ь</w:t>
      </w:r>
      <w:r w:rsidRPr="00872F93">
        <w:rPr>
          <w:sz w:val="28"/>
          <w:szCs w:val="28"/>
          <w:lang w:val="uk-UA"/>
        </w:rPr>
        <w:t xml:space="preserve"> стат</w:t>
      </w:r>
      <w:r w:rsidR="00872F93">
        <w:rPr>
          <w:sz w:val="28"/>
          <w:szCs w:val="28"/>
          <w:lang w:val="uk-UA"/>
        </w:rPr>
        <w:t>ті</w:t>
      </w:r>
    </w:p>
    <w:p w:rsidR="00285431" w:rsidRPr="00872F93" w:rsidRDefault="00191CBB" w:rsidP="00872F93">
      <w:pPr>
        <w:pStyle w:val="5"/>
        <w:spacing w:before="0" w:beforeAutospacing="0" w:after="150" w:afterAutospacing="0"/>
        <w:textAlignment w:val="baseline"/>
        <w:rPr>
          <w:color w:val="FF0000"/>
          <w:sz w:val="28"/>
          <w:szCs w:val="28"/>
          <w:lang w:val="uk-UA"/>
        </w:rPr>
      </w:pPr>
      <w:r w:rsidRPr="00872F93">
        <w:rPr>
          <w:rFonts w:asciiTheme="minorHAnsi" w:eastAsiaTheme="minorHAnsi" w:hAnsiTheme="minorHAnsi" w:cstheme="minorBidi"/>
          <w:bCs w:val="0"/>
          <w:sz w:val="28"/>
          <w:szCs w:val="28"/>
          <w:lang w:val="uk-UA" w:eastAsia="en-US"/>
        </w:rPr>
        <w:t xml:space="preserve">Умови </w:t>
      </w:r>
      <w:r w:rsidR="00913DAE" w:rsidRPr="00872F93">
        <w:rPr>
          <w:rFonts w:asciiTheme="minorHAnsi" w:eastAsiaTheme="minorHAnsi" w:hAnsiTheme="minorHAnsi" w:cstheme="minorBidi"/>
          <w:bCs w:val="0"/>
          <w:sz w:val="28"/>
          <w:szCs w:val="28"/>
          <w:lang w:val="uk-UA" w:eastAsia="en-US"/>
        </w:rPr>
        <w:t xml:space="preserve"> </w:t>
      </w:r>
      <w:r w:rsidRPr="00872F93">
        <w:rPr>
          <w:rFonts w:asciiTheme="minorHAnsi" w:eastAsiaTheme="minorHAnsi" w:hAnsiTheme="minorHAnsi" w:cstheme="minorBidi"/>
          <w:bCs w:val="0"/>
          <w:sz w:val="28"/>
          <w:szCs w:val="28"/>
          <w:lang w:val="uk-UA" w:eastAsia="en-US"/>
        </w:rPr>
        <w:t>користування</w:t>
      </w:r>
      <w:r w:rsidR="00913DAE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 – тут будуть статті</w:t>
      </w:r>
      <w:r w:rsidR="00872F93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 (</w:t>
      </w:r>
      <w:r w:rsidR="00913DAE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у </w:t>
      </w:r>
      <w:proofErr w:type="spellStart"/>
      <w:r w:rsidR="00913DAE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>т.ч</w:t>
      </w:r>
      <w:proofErr w:type="spellEnd"/>
      <w:r w:rsidR="00913DAE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. Заява про конфіденційність та </w:t>
      </w:r>
      <w:proofErr w:type="spellStart"/>
      <w:r w:rsidR="00913DAE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>Плітика</w:t>
      </w:r>
      <w:proofErr w:type="spellEnd"/>
      <w:r w:rsidR="00913DAE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 щодо файлів </w:t>
      </w:r>
      <w:proofErr w:type="spellStart"/>
      <w:r w:rsidR="00913DAE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>cookies</w:t>
      </w:r>
      <w:proofErr w:type="spellEnd"/>
      <w:r w:rsidR="00872F93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, </w:t>
      </w:r>
      <w:r w:rsidR="00285431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Повідомлення про авторські права </w:t>
      </w:r>
      <w:r w:rsidR="00872F93" w:rsidRPr="00872F93">
        <w:rPr>
          <w:rFonts w:asciiTheme="minorHAnsi" w:eastAsiaTheme="minorHAnsi" w:hAnsiTheme="minorHAnsi" w:cstheme="minorBidi"/>
          <w:b w:val="0"/>
          <w:bCs w:val="0"/>
          <w:sz w:val="28"/>
          <w:szCs w:val="28"/>
          <w:lang w:val="uk-UA" w:eastAsia="en-US"/>
        </w:rPr>
        <w:t xml:space="preserve"> тощо)</w:t>
      </w:r>
    </w:p>
    <w:p w:rsidR="00191CBB" w:rsidRPr="00872F93" w:rsidRDefault="00191CBB">
      <w:pPr>
        <w:rPr>
          <w:b/>
          <w:sz w:val="28"/>
          <w:szCs w:val="28"/>
          <w:lang w:val="uk-UA"/>
        </w:rPr>
      </w:pPr>
      <w:r w:rsidRPr="00872F93">
        <w:rPr>
          <w:b/>
          <w:sz w:val="28"/>
          <w:szCs w:val="28"/>
          <w:lang w:val="uk-UA"/>
        </w:rPr>
        <w:t xml:space="preserve">Політика НРАТ </w:t>
      </w:r>
      <w:r w:rsidR="00913DAE" w:rsidRPr="00872F93">
        <w:rPr>
          <w:b/>
          <w:sz w:val="28"/>
          <w:szCs w:val="28"/>
          <w:lang w:val="uk-UA"/>
        </w:rPr>
        <w:t xml:space="preserve"> </w:t>
      </w:r>
      <w:r w:rsidR="00913DAE" w:rsidRPr="00872F93">
        <w:rPr>
          <w:sz w:val="28"/>
          <w:szCs w:val="28"/>
          <w:lang w:val="uk-UA"/>
        </w:rPr>
        <w:t>– тут будуть статті</w:t>
      </w:r>
    </w:p>
    <w:p w:rsidR="00191CBB" w:rsidRPr="00872F93" w:rsidRDefault="00191CBB">
      <w:pPr>
        <w:rPr>
          <w:sz w:val="28"/>
          <w:szCs w:val="28"/>
          <w:lang w:val="uk-UA"/>
        </w:rPr>
      </w:pPr>
      <w:r w:rsidRPr="00872F93">
        <w:rPr>
          <w:b/>
          <w:sz w:val="28"/>
          <w:szCs w:val="28"/>
          <w:lang w:val="uk-UA"/>
        </w:rPr>
        <w:t>Зворотній зв’язок</w:t>
      </w:r>
      <w:r w:rsidR="00913DAE" w:rsidRPr="00872F93">
        <w:rPr>
          <w:sz w:val="28"/>
          <w:szCs w:val="28"/>
          <w:lang w:val="uk-UA"/>
        </w:rPr>
        <w:t xml:space="preserve"> –тут буде форма для </w:t>
      </w:r>
      <w:proofErr w:type="spellStart"/>
      <w:r w:rsidR="00913DAE" w:rsidRPr="00872F93">
        <w:rPr>
          <w:sz w:val="28"/>
          <w:szCs w:val="28"/>
          <w:lang w:val="uk-UA"/>
        </w:rPr>
        <w:t>зворотнього</w:t>
      </w:r>
      <w:proofErr w:type="spellEnd"/>
      <w:r w:rsidR="00913DAE" w:rsidRPr="00872F93">
        <w:rPr>
          <w:sz w:val="28"/>
          <w:szCs w:val="28"/>
          <w:lang w:val="uk-UA"/>
        </w:rPr>
        <w:t xml:space="preserve"> зв’язку і  </w:t>
      </w:r>
      <w:proofErr w:type="spellStart"/>
      <w:r w:rsidR="00913DAE" w:rsidRPr="00872F93">
        <w:rPr>
          <w:sz w:val="28"/>
          <w:szCs w:val="28"/>
          <w:lang w:val="uk-UA"/>
        </w:rPr>
        <w:t>техпідтримки</w:t>
      </w:r>
      <w:proofErr w:type="spellEnd"/>
    </w:p>
    <w:p w:rsidR="00913DAE" w:rsidRPr="00872F93" w:rsidRDefault="00913DAE">
      <w:pPr>
        <w:rPr>
          <w:sz w:val="28"/>
          <w:szCs w:val="28"/>
          <w:lang w:val="uk-UA"/>
        </w:rPr>
      </w:pPr>
      <w:r w:rsidRPr="00872F93">
        <w:rPr>
          <w:b/>
          <w:sz w:val="28"/>
          <w:szCs w:val="28"/>
          <w:lang w:val="uk-UA"/>
        </w:rPr>
        <w:t>Розпорядник НРАТ</w:t>
      </w:r>
      <w:r w:rsidRPr="00872F93">
        <w:rPr>
          <w:sz w:val="28"/>
          <w:szCs w:val="28"/>
          <w:lang w:val="uk-UA"/>
        </w:rPr>
        <w:t xml:space="preserve"> - тут будуть статті та перехід на сайт розпорядника</w:t>
      </w:r>
    </w:p>
    <w:p w:rsidR="00191CBB" w:rsidRPr="00872F93" w:rsidRDefault="00913DAE">
      <w:pPr>
        <w:rPr>
          <w:sz w:val="28"/>
          <w:szCs w:val="28"/>
          <w:lang w:val="en-US"/>
        </w:rPr>
      </w:pPr>
      <w:r w:rsidRPr="00872F93">
        <w:rPr>
          <w:b/>
          <w:sz w:val="28"/>
          <w:szCs w:val="28"/>
          <w:lang w:val="uk-UA"/>
        </w:rPr>
        <w:t>Ми у соціальних мережах</w:t>
      </w:r>
      <w:r w:rsidRPr="00872F93">
        <w:rPr>
          <w:sz w:val="28"/>
          <w:szCs w:val="28"/>
          <w:lang w:val="uk-UA"/>
        </w:rPr>
        <w:t xml:space="preserve">  - </w:t>
      </w:r>
      <w:r w:rsidRPr="00872F93">
        <w:rPr>
          <w:sz w:val="28"/>
          <w:szCs w:val="28"/>
          <w:lang w:val="en-US"/>
        </w:rPr>
        <w:t>FB</w:t>
      </w:r>
      <w:r w:rsidRPr="00872F93">
        <w:rPr>
          <w:sz w:val="28"/>
          <w:szCs w:val="28"/>
        </w:rPr>
        <w:t>,</w:t>
      </w:r>
      <w:r w:rsidRPr="00872F93">
        <w:rPr>
          <w:sz w:val="28"/>
          <w:szCs w:val="28"/>
          <w:lang w:val="en-US"/>
        </w:rPr>
        <w:t xml:space="preserve"> Telegram</w:t>
      </w:r>
    </w:p>
    <w:p w:rsidR="00285431" w:rsidRDefault="009D47A8">
      <w:pPr>
        <w:rPr>
          <w:sz w:val="28"/>
          <w:szCs w:val="28"/>
          <w:lang w:val="uk-UA"/>
        </w:rPr>
      </w:pPr>
      <w:hyperlink r:id="rId21" w:history="1">
        <w:r w:rsidR="00D56C1C" w:rsidRPr="00A33CD7">
          <w:rPr>
            <w:rStyle w:val="a7"/>
            <w:sz w:val="28"/>
            <w:szCs w:val="28"/>
            <w:lang w:val="uk-UA"/>
          </w:rPr>
          <w:t>https://www.facebook.com/groups/repository.ukrintei/</w:t>
        </w:r>
      </w:hyperlink>
      <w:r w:rsidR="00D56C1C">
        <w:rPr>
          <w:sz w:val="28"/>
          <w:szCs w:val="28"/>
          <w:lang w:val="uk-UA"/>
        </w:rPr>
        <w:t xml:space="preserve">  </w:t>
      </w:r>
    </w:p>
    <w:p w:rsidR="00D56C1C" w:rsidRPr="00872F93" w:rsidRDefault="009D47A8">
      <w:pPr>
        <w:rPr>
          <w:sz w:val="28"/>
          <w:szCs w:val="28"/>
          <w:lang w:val="uk-UA"/>
        </w:rPr>
      </w:pPr>
      <w:hyperlink r:id="rId22" w:history="1">
        <w:r w:rsidR="00D56C1C" w:rsidRPr="00A33CD7">
          <w:rPr>
            <w:rStyle w:val="a7"/>
            <w:sz w:val="28"/>
            <w:szCs w:val="28"/>
            <w:lang w:val="uk-UA"/>
          </w:rPr>
          <w:t>https://t.me/joinchat/AAAAAEclYbHBvX7KI9A6nw?fbclid=IwAR01F7qf7AtXV7n4D94WObT4Di_njbf4fC1Cy3AYFeXZECOHIXWCiYLUG_0</w:t>
        </w:r>
      </w:hyperlink>
      <w:r w:rsidR="00D56C1C">
        <w:rPr>
          <w:sz w:val="28"/>
          <w:szCs w:val="28"/>
          <w:lang w:val="uk-UA"/>
        </w:rPr>
        <w:t xml:space="preserve"> </w:t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72F93" w:rsidRPr="00872F93" w:rsidTr="0078527A">
        <w:tc>
          <w:tcPr>
            <w:tcW w:w="9606" w:type="dxa"/>
            <w:shd w:val="clear" w:color="auto" w:fill="BFBFBF" w:themeFill="background1" w:themeFillShade="BF"/>
          </w:tcPr>
          <w:p w:rsidR="00872F93" w:rsidRPr="00872F93" w:rsidRDefault="00872F93" w:rsidP="0078527A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FC0EC6" w:rsidRDefault="00FC0EC6" w:rsidP="00872F93">
      <w:pPr>
        <w:rPr>
          <w:sz w:val="28"/>
          <w:szCs w:val="28"/>
          <w:lang w:val="uk-UA"/>
        </w:rPr>
      </w:pP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C0EC6" w:rsidRPr="00872F93" w:rsidTr="0078527A">
        <w:tc>
          <w:tcPr>
            <w:tcW w:w="9606" w:type="dxa"/>
            <w:shd w:val="clear" w:color="auto" w:fill="BFBFBF" w:themeFill="background1" w:themeFillShade="BF"/>
          </w:tcPr>
          <w:p w:rsidR="00FC0EC6" w:rsidRPr="00872F93" w:rsidRDefault="00FC0EC6" w:rsidP="0078527A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872F93" w:rsidRPr="00FC0EC6" w:rsidRDefault="00FC0EC6" w:rsidP="00872F93">
      <w:pPr>
        <w:rPr>
          <w:b/>
          <w:color w:val="000000" w:themeColor="text1"/>
          <w:sz w:val="44"/>
          <w:szCs w:val="44"/>
          <w:highlight w:val="cyan"/>
          <w:lang w:val="uk-UA"/>
        </w:rPr>
      </w:pPr>
      <w:r>
        <w:rPr>
          <w:b/>
          <w:noProof/>
          <w:color w:val="000000" w:themeColor="text1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3897383</wp:posOffset>
                </wp:positionH>
                <wp:positionV relativeFrom="paragraph">
                  <wp:posOffset>366147</wp:posOffset>
                </wp:positionV>
                <wp:extent cx="1526650" cy="2631384"/>
                <wp:effectExtent l="0" t="0" r="16510" b="1714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26313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1B0FA" id="Овал 34" o:spid="_x0000_s1026" style="position:absolute;margin-left:306.9pt;margin-top:28.85pt;width:120.2pt;height:20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" filled="f" strokecolor="#c0504d [3205]" strokeweight="2pt"/>
            </w:pict>
          </mc:Fallback>
        </mc:AlternateContent>
      </w:r>
      <w:r w:rsidRPr="00FC0EC6">
        <w:rPr>
          <w:b/>
          <w:color w:val="000000" w:themeColor="text1"/>
          <w:sz w:val="44"/>
          <w:szCs w:val="44"/>
          <w:highlight w:val="cyan"/>
          <w:lang w:val="uk-UA"/>
        </w:rPr>
        <w:t>БОКОВИК</w:t>
      </w:r>
    </w:p>
    <w:p w:rsidR="00FC0EC6" w:rsidRDefault="00FC0EC6" w:rsidP="00872F93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20B77BF" wp14:editId="15159312">
            <wp:extent cx="5939305" cy="2480807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374" b="13366"/>
                    <a:stretch/>
                  </pic:blipFill>
                  <pic:spPr bwMode="auto">
                    <a:xfrm>
                      <a:off x="0" y="0"/>
                      <a:ext cx="5939305" cy="248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EC6" w:rsidRPr="00D56C1C" w:rsidRDefault="00FC0EC6" w:rsidP="00872F93">
      <w:pPr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</w:pPr>
      <w:r>
        <w:rPr>
          <w:b/>
          <w:sz w:val="28"/>
          <w:szCs w:val="28"/>
          <w:lang w:val="uk-UA"/>
        </w:rPr>
        <w:t>Оформити п</w:t>
      </w:r>
      <w:proofErr w:type="spellStart"/>
      <w:r w:rsidRPr="00872F93">
        <w:rPr>
          <w:b/>
          <w:sz w:val="28"/>
          <w:szCs w:val="28"/>
        </w:rPr>
        <w:t>і</w:t>
      </w:r>
      <w:r>
        <w:rPr>
          <w:b/>
          <w:sz w:val="28"/>
          <w:szCs w:val="28"/>
        </w:rPr>
        <w:t>дписку</w:t>
      </w:r>
      <w:proofErr w:type="spellEnd"/>
      <w:r w:rsidRPr="00872F9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(всередині – підписка на новини порталу та оновлення контенту НРАТ)</w:t>
      </w:r>
    </w:p>
    <w:p w:rsidR="00FC0EC6" w:rsidRPr="00B661EC" w:rsidRDefault="00FC0EC6" w:rsidP="00872F93">
      <w:pPr>
        <w:rPr>
          <w:b/>
          <w:sz w:val="28"/>
          <w:szCs w:val="28"/>
          <w:lang w:val="uk-UA"/>
        </w:rPr>
      </w:pPr>
      <w:r w:rsidRPr="00B661EC">
        <w:rPr>
          <w:b/>
          <w:sz w:val="28"/>
          <w:szCs w:val="28"/>
          <w:lang w:val="uk-UA"/>
        </w:rPr>
        <w:t xml:space="preserve">Хмара ТЕГІВ </w:t>
      </w:r>
    </w:p>
    <w:p w:rsidR="00FC0EC6" w:rsidRDefault="00FC0EC6" w:rsidP="00872F93">
      <w:pPr>
        <w:rPr>
          <w:sz w:val="28"/>
          <w:szCs w:val="28"/>
          <w:lang w:val="uk-UA"/>
        </w:rPr>
      </w:pPr>
      <w:r w:rsidRPr="00B661EC">
        <w:rPr>
          <w:b/>
          <w:sz w:val="28"/>
          <w:szCs w:val="28"/>
          <w:lang w:val="uk-UA"/>
        </w:rPr>
        <w:t>Інституційні учасники</w:t>
      </w:r>
      <w:r w:rsidR="00B661EC">
        <w:rPr>
          <w:sz w:val="28"/>
          <w:szCs w:val="28"/>
          <w:lang w:val="uk-UA"/>
        </w:rPr>
        <w:t xml:space="preserve">  </w:t>
      </w:r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(буде розгортатись перелік усіх інституційних учасників з посиланням або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лінком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 на їх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оф.веб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-портал чи локальний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репозитарій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)</w:t>
      </w:r>
    </w:p>
    <w:p w:rsidR="005B6FF4" w:rsidRPr="005B6FF4" w:rsidRDefault="005B6FF4" w:rsidP="005B6FF4">
      <w:pPr>
        <w:jc w:val="both"/>
        <w:rPr>
          <w:color w:val="002060"/>
          <w:sz w:val="28"/>
          <w:szCs w:val="28"/>
          <w:lang w:val="uk-UA"/>
        </w:rPr>
      </w:pPr>
      <w:r w:rsidRPr="005B6FF4">
        <w:rPr>
          <w:color w:val="002060"/>
          <w:sz w:val="28"/>
          <w:szCs w:val="28"/>
          <w:lang w:val="uk-UA"/>
        </w:rPr>
        <w:t xml:space="preserve">Тут під час реалізації 2-ї черги створення НРАТ буде розміщений перелік усіх інституційних учасників, які почали співпрацю з Національним </w:t>
      </w:r>
      <w:proofErr w:type="spellStart"/>
      <w:r w:rsidRPr="005B6FF4">
        <w:rPr>
          <w:color w:val="002060"/>
          <w:sz w:val="28"/>
          <w:szCs w:val="28"/>
          <w:lang w:val="uk-UA"/>
        </w:rPr>
        <w:t>репозитарієм</w:t>
      </w:r>
      <w:proofErr w:type="spellEnd"/>
      <w:r w:rsidRPr="005B6FF4">
        <w:rPr>
          <w:color w:val="002060"/>
          <w:sz w:val="28"/>
          <w:szCs w:val="28"/>
          <w:lang w:val="uk-UA"/>
        </w:rPr>
        <w:t xml:space="preserve"> академічних текстів, з посиланням на їх офіційний веб-сайт та локальний </w:t>
      </w:r>
      <w:proofErr w:type="spellStart"/>
      <w:r w:rsidRPr="005B6FF4">
        <w:rPr>
          <w:color w:val="002060"/>
          <w:sz w:val="28"/>
          <w:szCs w:val="28"/>
          <w:lang w:val="uk-UA"/>
        </w:rPr>
        <w:t>репозитарій</w:t>
      </w:r>
      <w:proofErr w:type="spellEnd"/>
    </w:p>
    <w:p w:rsidR="00B661EC" w:rsidRDefault="00FC0EC6" w:rsidP="00B661EC">
      <w:pPr>
        <w:rPr>
          <w:sz w:val="28"/>
          <w:szCs w:val="28"/>
          <w:lang w:val="uk-UA"/>
        </w:rPr>
      </w:pPr>
      <w:r w:rsidRPr="00B661EC">
        <w:rPr>
          <w:b/>
          <w:sz w:val="28"/>
          <w:szCs w:val="28"/>
          <w:lang w:val="uk-UA"/>
        </w:rPr>
        <w:t>Наші партнери</w:t>
      </w:r>
      <w:r w:rsidR="00B661EC">
        <w:rPr>
          <w:sz w:val="28"/>
          <w:szCs w:val="28"/>
          <w:lang w:val="uk-UA"/>
        </w:rPr>
        <w:t xml:space="preserve"> </w:t>
      </w:r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(буде розгортатись перелік усіх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оф.партнерів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 з посиланням або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лінком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 на їх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оф.веб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-портал)</w:t>
      </w:r>
    </w:p>
    <w:p w:rsidR="004918D6" w:rsidRDefault="004918D6" w:rsidP="004918D6">
      <w:pPr>
        <w:jc w:val="both"/>
        <w:rPr>
          <w:color w:val="002060"/>
          <w:sz w:val="28"/>
          <w:szCs w:val="28"/>
          <w:lang w:val="uk-UA"/>
        </w:rPr>
      </w:pPr>
      <w:r w:rsidRPr="005B6FF4">
        <w:rPr>
          <w:color w:val="002060"/>
          <w:sz w:val="28"/>
          <w:szCs w:val="28"/>
          <w:lang w:val="uk-UA"/>
        </w:rPr>
        <w:t xml:space="preserve">Тут </w:t>
      </w:r>
      <w:r w:rsidR="00D56C1C">
        <w:rPr>
          <w:color w:val="002060"/>
          <w:sz w:val="28"/>
          <w:szCs w:val="28"/>
          <w:lang w:val="uk-UA"/>
        </w:rPr>
        <w:t>передбачається розмістити</w:t>
      </w:r>
      <w:r w:rsidRPr="005B6FF4">
        <w:rPr>
          <w:color w:val="002060"/>
          <w:sz w:val="28"/>
          <w:szCs w:val="28"/>
          <w:lang w:val="uk-UA"/>
        </w:rPr>
        <w:t xml:space="preserve"> перелік </w:t>
      </w:r>
      <w:r>
        <w:rPr>
          <w:color w:val="002060"/>
          <w:sz w:val="28"/>
          <w:szCs w:val="28"/>
          <w:lang w:val="uk-UA"/>
        </w:rPr>
        <w:t>офіційних партнерів</w:t>
      </w:r>
      <w:r w:rsidR="00D56C1C">
        <w:rPr>
          <w:color w:val="002060"/>
          <w:sz w:val="28"/>
          <w:szCs w:val="28"/>
          <w:lang w:val="uk-UA"/>
        </w:rPr>
        <w:t>*</w:t>
      </w:r>
      <w:r>
        <w:rPr>
          <w:color w:val="002060"/>
          <w:sz w:val="28"/>
          <w:szCs w:val="28"/>
          <w:lang w:val="uk-UA"/>
        </w:rPr>
        <w:t xml:space="preserve"> </w:t>
      </w:r>
      <w:r w:rsidRPr="005B6FF4">
        <w:rPr>
          <w:color w:val="002060"/>
          <w:sz w:val="28"/>
          <w:szCs w:val="28"/>
          <w:lang w:val="uk-UA"/>
        </w:rPr>
        <w:t>НРАТ</w:t>
      </w:r>
      <w:r>
        <w:rPr>
          <w:color w:val="002060"/>
          <w:sz w:val="28"/>
          <w:szCs w:val="28"/>
          <w:lang w:val="uk-UA"/>
        </w:rPr>
        <w:t xml:space="preserve">, з якими </w:t>
      </w:r>
      <w:r w:rsidR="00D56C1C">
        <w:rPr>
          <w:color w:val="002060"/>
          <w:sz w:val="28"/>
          <w:szCs w:val="28"/>
          <w:lang w:val="uk-UA"/>
        </w:rPr>
        <w:t xml:space="preserve">по мірі розвитку </w:t>
      </w:r>
      <w:proofErr w:type="spellStart"/>
      <w:r w:rsidR="00D56C1C">
        <w:rPr>
          <w:color w:val="002060"/>
          <w:sz w:val="28"/>
          <w:szCs w:val="28"/>
          <w:lang w:val="uk-UA"/>
        </w:rPr>
        <w:t>репозитарію</w:t>
      </w:r>
      <w:proofErr w:type="spellEnd"/>
      <w:r w:rsidR="00D56C1C">
        <w:rPr>
          <w:color w:val="002060"/>
          <w:sz w:val="28"/>
          <w:szCs w:val="28"/>
          <w:lang w:val="uk-UA"/>
        </w:rPr>
        <w:t xml:space="preserve"> </w:t>
      </w:r>
      <w:r>
        <w:rPr>
          <w:color w:val="002060"/>
          <w:sz w:val="28"/>
          <w:szCs w:val="28"/>
          <w:lang w:val="uk-UA"/>
        </w:rPr>
        <w:t>буде налагоджена співпраця</w:t>
      </w:r>
      <w:r w:rsidR="00D56C1C">
        <w:rPr>
          <w:color w:val="002060"/>
          <w:sz w:val="28"/>
          <w:szCs w:val="28"/>
          <w:lang w:val="uk-UA"/>
        </w:rPr>
        <w:t>,</w:t>
      </w:r>
      <w:r w:rsidRPr="005B6FF4">
        <w:rPr>
          <w:color w:val="002060"/>
          <w:sz w:val="28"/>
          <w:szCs w:val="28"/>
          <w:lang w:val="uk-UA"/>
        </w:rPr>
        <w:t xml:space="preserve"> з </w:t>
      </w:r>
      <w:r>
        <w:rPr>
          <w:color w:val="002060"/>
          <w:sz w:val="28"/>
          <w:szCs w:val="28"/>
          <w:lang w:val="uk-UA"/>
        </w:rPr>
        <w:t xml:space="preserve">відомостями про характер співпраці та </w:t>
      </w:r>
      <w:r w:rsidRPr="005B6FF4">
        <w:rPr>
          <w:color w:val="002060"/>
          <w:sz w:val="28"/>
          <w:szCs w:val="28"/>
          <w:lang w:val="uk-UA"/>
        </w:rPr>
        <w:t>посиланням на їх офіційний веб-сайт</w:t>
      </w:r>
    </w:p>
    <w:p w:rsidR="00D56C1C" w:rsidRPr="00D56C1C" w:rsidRDefault="00D56C1C" w:rsidP="004918D6">
      <w:pPr>
        <w:jc w:val="both"/>
        <w:rPr>
          <w:color w:val="002060"/>
          <w:sz w:val="24"/>
          <w:szCs w:val="24"/>
          <w:lang w:val="uk-UA"/>
        </w:rPr>
      </w:pPr>
      <w:r w:rsidRPr="00D56C1C">
        <w:rPr>
          <w:color w:val="002060"/>
          <w:sz w:val="24"/>
          <w:szCs w:val="24"/>
          <w:lang w:val="uk-UA"/>
        </w:rPr>
        <w:t>* інші інформаційні системи, архіви, компанії</w:t>
      </w:r>
    </w:p>
    <w:p w:rsidR="00FC0EC6" w:rsidRPr="00D56C1C" w:rsidRDefault="00FC0EC6" w:rsidP="00872F93">
      <w:pPr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</w:pPr>
      <w:r w:rsidRPr="00B661EC">
        <w:rPr>
          <w:b/>
          <w:sz w:val="28"/>
          <w:szCs w:val="28"/>
          <w:lang w:val="uk-UA"/>
        </w:rPr>
        <w:t>Корисні ресурси</w:t>
      </w:r>
      <w:r w:rsidR="00B661EC">
        <w:rPr>
          <w:sz w:val="28"/>
          <w:szCs w:val="28"/>
          <w:lang w:val="uk-UA"/>
        </w:rPr>
        <w:t xml:space="preserve"> </w:t>
      </w:r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(буде розгортатись перелік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оф.сайтів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 ЦОВВ, НАНУ та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галуз.акад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.,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репозитарії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 закордонні та вітчизняні)</w:t>
      </w:r>
    </w:p>
    <w:p w:rsidR="00D56C1C" w:rsidRDefault="00D56C1C" w:rsidP="00872F93">
      <w:pPr>
        <w:rPr>
          <w:color w:val="002060"/>
          <w:sz w:val="28"/>
          <w:szCs w:val="28"/>
          <w:lang w:val="uk-UA"/>
        </w:rPr>
      </w:pPr>
      <w:proofErr w:type="spellStart"/>
      <w:r w:rsidRPr="00D56C1C">
        <w:rPr>
          <w:color w:val="002060"/>
          <w:sz w:val="28"/>
          <w:szCs w:val="28"/>
          <w:lang w:val="uk-UA"/>
        </w:rPr>
        <w:t>Репозитарії</w:t>
      </w:r>
      <w:proofErr w:type="spellEnd"/>
      <w:r w:rsidRPr="00D56C1C">
        <w:rPr>
          <w:color w:val="002060"/>
          <w:sz w:val="28"/>
          <w:szCs w:val="28"/>
          <w:lang w:val="uk-UA"/>
        </w:rPr>
        <w:t xml:space="preserve"> закладів вищої освіти та наукових установ України </w:t>
      </w:r>
    </w:p>
    <w:p w:rsidR="00D56C1C" w:rsidRDefault="00D56C1C" w:rsidP="00872F93">
      <w:pPr>
        <w:rPr>
          <w:sz w:val="28"/>
          <w:szCs w:val="28"/>
          <w:lang w:val="uk-UA"/>
        </w:rPr>
      </w:pPr>
      <w:r w:rsidRPr="00D56C1C">
        <w:rPr>
          <w:sz w:val="28"/>
          <w:szCs w:val="28"/>
          <w:highlight w:val="yellow"/>
          <w:lang w:val="uk-UA"/>
        </w:rPr>
        <w:t xml:space="preserve">(перелік зі шляхами доступу) – є таблиця, </w:t>
      </w:r>
      <w:proofErr w:type="spellStart"/>
      <w:r w:rsidRPr="00D56C1C">
        <w:rPr>
          <w:sz w:val="28"/>
          <w:szCs w:val="28"/>
          <w:highlight w:val="yellow"/>
          <w:lang w:val="uk-UA"/>
        </w:rPr>
        <w:t>відформатуємо</w:t>
      </w:r>
      <w:proofErr w:type="spellEnd"/>
      <w:r w:rsidRPr="00D56C1C">
        <w:rPr>
          <w:sz w:val="28"/>
          <w:szCs w:val="28"/>
          <w:highlight w:val="yellow"/>
          <w:lang w:val="uk-UA"/>
        </w:rPr>
        <w:t xml:space="preserve"> для сайту</w:t>
      </w:r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24" w:tgtFrame="_blank" w:history="1"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Президент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України</w:t>
        </w:r>
        <w:proofErr w:type="spellEnd"/>
      </w:hyperlink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25" w:tgtFrame="_blank" w:history="1"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Верховна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Рада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України</w:t>
        </w:r>
        <w:proofErr w:type="spellEnd"/>
      </w:hyperlink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26" w:tgtFrame="_blank" w:history="1"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Урядовий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портал</w:t>
        </w:r>
      </w:hyperlink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27" w:history="1"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Центральні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та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місцеві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органи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виконавчої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влади</w:t>
        </w:r>
        <w:proofErr w:type="spellEnd"/>
      </w:hyperlink>
    </w:p>
    <w:p w:rsidR="00BE2718" w:rsidRPr="00AB5728" w:rsidRDefault="00BE271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AB5728"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  <w:t>Міністерство</w:t>
      </w:r>
      <w:proofErr w:type="spellEnd"/>
      <w:r w:rsidRPr="00AB5728"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B5728"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  <w:t>освіти</w:t>
      </w:r>
      <w:proofErr w:type="spellEnd"/>
      <w:r w:rsidRPr="00AB5728"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  <w:t xml:space="preserve"> і науки </w:t>
      </w:r>
      <w:proofErr w:type="spellStart"/>
      <w:r w:rsidRPr="00AB5728"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  <w:t>України</w:t>
      </w:r>
      <w:proofErr w:type="spellEnd"/>
      <w:r w:rsidRPr="00AB5728"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28" w:history="1"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Національна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академія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наук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України</w:t>
        </w:r>
        <w:proofErr w:type="spellEnd"/>
      </w:hyperlink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29" w:history="1"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Національна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академія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педагогічних</w:t>
        </w:r>
        <w:proofErr w:type="spellEnd"/>
        <w:r w:rsidR="00BE2718" w:rsidRPr="00AB5728">
          <w:rPr>
            <w:color w:val="002060"/>
            <w:sz w:val="28"/>
            <w:szCs w:val="28"/>
            <w:lang w:eastAsia="ru-RU"/>
          </w:rPr>
          <w:t xml:space="preserve"> наук </w:t>
        </w:r>
        <w:proofErr w:type="spellStart"/>
        <w:r w:rsidR="00BE2718" w:rsidRPr="00AB5728">
          <w:rPr>
            <w:color w:val="002060"/>
            <w:sz w:val="28"/>
            <w:szCs w:val="28"/>
            <w:lang w:eastAsia="ru-RU"/>
          </w:rPr>
          <w:t>України</w:t>
        </w:r>
        <w:proofErr w:type="spellEnd"/>
      </w:hyperlink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30" w:history="1"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Національна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академія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аграрних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наук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України</w:t>
        </w:r>
        <w:proofErr w:type="spellEnd"/>
      </w:hyperlink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31" w:history="1"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Національна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академія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медичних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наук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України</w:t>
        </w:r>
        <w:proofErr w:type="spellEnd"/>
      </w:hyperlink>
    </w:p>
    <w:p w:rsidR="00BE2718" w:rsidRPr="00AB5728" w:rsidRDefault="009D47A8" w:rsidP="00BE2718">
      <w:pPr>
        <w:spacing w:after="0" w:line="240" w:lineRule="auto"/>
        <w:textAlignment w:val="baseline"/>
        <w:rPr>
          <w:rFonts w:eastAsia="Times New Roman" w:cstheme="minorHAnsi"/>
          <w:color w:val="002060"/>
          <w:sz w:val="28"/>
          <w:szCs w:val="28"/>
          <w:bdr w:val="none" w:sz="0" w:space="0" w:color="auto" w:frame="1"/>
          <w:lang w:eastAsia="ru-RU"/>
        </w:rPr>
      </w:pPr>
      <w:hyperlink r:id="rId32" w:history="1"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Національна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академія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правових</w:t>
        </w:r>
        <w:proofErr w:type="spellEnd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 xml:space="preserve"> наук </w:t>
        </w:r>
        <w:proofErr w:type="spellStart"/>
        <w:r w:rsidR="00BE2718" w:rsidRPr="00AB5728">
          <w:rPr>
            <w:rFonts w:eastAsia="Times New Roman" w:cstheme="minorHAnsi"/>
            <w:color w:val="002060"/>
            <w:sz w:val="28"/>
            <w:szCs w:val="28"/>
            <w:bdr w:val="none" w:sz="0" w:space="0" w:color="auto" w:frame="1"/>
            <w:lang w:eastAsia="ru-RU"/>
          </w:rPr>
          <w:t>України</w:t>
        </w:r>
        <w:proofErr w:type="spellEnd"/>
      </w:hyperlink>
    </w:p>
    <w:p w:rsidR="00BE2718" w:rsidRDefault="00BE2718" w:rsidP="00872F93">
      <w:pPr>
        <w:rPr>
          <w:b/>
          <w:sz w:val="28"/>
          <w:szCs w:val="28"/>
          <w:lang w:val="uk-UA"/>
        </w:rPr>
      </w:pPr>
    </w:p>
    <w:p w:rsidR="00FC0EC6" w:rsidRDefault="00FC0EC6" w:rsidP="00872F93">
      <w:pPr>
        <w:rPr>
          <w:sz w:val="28"/>
          <w:szCs w:val="28"/>
          <w:lang w:val="uk-UA"/>
        </w:rPr>
      </w:pPr>
      <w:r w:rsidRPr="00B661EC">
        <w:rPr>
          <w:b/>
          <w:sz w:val="28"/>
          <w:szCs w:val="28"/>
          <w:lang w:val="uk-UA"/>
        </w:rPr>
        <w:t>Опитування</w:t>
      </w:r>
      <w:r w:rsidR="00B661EC">
        <w:rPr>
          <w:sz w:val="28"/>
          <w:szCs w:val="28"/>
          <w:lang w:val="uk-UA"/>
        </w:rPr>
        <w:t xml:space="preserve">  </w:t>
      </w:r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 xml:space="preserve">(тут буде відкрите опитування щодо функціоналу </w:t>
      </w:r>
      <w:proofErr w:type="spellStart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оф.веб</w:t>
      </w:r>
      <w:proofErr w:type="spellEnd"/>
      <w:r w:rsidR="00B661EC" w:rsidRPr="00D56C1C">
        <w:rPr>
          <w:rFonts w:ascii="Times New Roman" w:hAnsi="Times New Roman" w:cs="Times New Roman"/>
          <w:i/>
          <w:color w:val="943634" w:themeColor="accent2" w:themeShade="BF"/>
          <w:sz w:val="24"/>
          <w:szCs w:val="24"/>
          <w:lang w:val="uk-UA"/>
        </w:rPr>
        <w:t>-порталу, зручності інтерфейсу тощо)</w:t>
      </w:r>
    </w:p>
    <w:p w:rsidR="004B52F7" w:rsidRPr="00872F93" w:rsidRDefault="004B52F7" w:rsidP="004B52F7">
      <w:pPr>
        <w:rPr>
          <w:sz w:val="28"/>
          <w:szCs w:val="28"/>
          <w:lang w:val="uk-UA"/>
        </w:rPr>
      </w:pP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4B52F7" w:rsidRPr="00872F93" w:rsidTr="0078527A">
        <w:tc>
          <w:tcPr>
            <w:tcW w:w="9606" w:type="dxa"/>
            <w:shd w:val="clear" w:color="auto" w:fill="BFBFBF" w:themeFill="background1" w:themeFillShade="BF"/>
          </w:tcPr>
          <w:p w:rsidR="004B52F7" w:rsidRPr="00872F93" w:rsidRDefault="004B52F7" w:rsidP="0078527A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4B52F7" w:rsidRDefault="004B52F7" w:rsidP="004B52F7">
      <w:pPr>
        <w:rPr>
          <w:sz w:val="28"/>
          <w:szCs w:val="28"/>
          <w:lang w:val="uk-UA"/>
        </w:rPr>
      </w:pPr>
    </w:p>
    <w:p w:rsidR="004962AD" w:rsidRDefault="00CA12BC">
      <w:pPr>
        <w:rPr>
          <w:lang w:val="uk-UA"/>
        </w:rPr>
      </w:pPr>
      <w:r>
        <w:rPr>
          <w:lang w:val="uk-UA"/>
        </w:rPr>
        <w:t>Фахові видання</w:t>
      </w:r>
    </w:p>
    <w:p w:rsidR="00CA12BC" w:rsidRPr="00CA12BC" w:rsidRDefault="009D47A8">
      <w:pPr>
        <w:rPr>
          <w:i/>
          <w:color w:val="002060"/>
          <w:lang w:val="uk-UA"/>
        </w:rPr>
      </w:pPr>
      <w:hyperlink r:id="rId33" w:history="1"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>РЕЄСТР </w:t>
        </w:r>
        <w:proofErr w:type="spellStart"/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>наукових</w:t>
        </w:r>
        <w:proofErr w:type="spellEnd"/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>фахових</w:t>
        </w:r>
        <w:proofErr w:type="spellEnd"/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>видань</w:t>
        </w:r>
        <w:proofErr w:type="spellEnd"/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bCs/>
            <w:color w:val="002060"/>
            <w:sz w:val="21"/>
            <w:szCs w:val="21"/>
            <w:bdr w:val="none" w:sz="0" w:space="0" w:color="auto" w:frame="1"/>
          </w:rPr>
          <w:t>України</w:t>
        </w:r>
        <w:proofErr w:type="spellEnd"/>
      </w:hyperlink>
    </w:p>
    <w:p w:rsidR="00CA12BC" w:rsidRDefault="00CA12BC" w:rsidP="00CA12BC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9"/>
          <w:rFonts w:ascii="Arial" w:hAnsi="Arial" w:cs="Arial"/>
          <w:b/>
          <w:bCs/>
          <w:color w:val="333333"/>
          <w:sz w:val="21"/>
          <w:szCs w:val="21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5870632" wp14:editId="431C407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BC" w:rsidRDefault="00CA12BC" w:rsidP="00CA12BC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:rsidR="00CA12BC" w:rsidRPr="00CA12BC" w:rsidRDefault="009D47A8" w:rsidP="00CA12BC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1"/>
          <w:szCs w:val="21"/>
        </w:rPr>
      </w:pPr>
      <w:hyperlink r:id="rId35" w:history="1"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Перелік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наукових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фахових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видань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України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, в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яких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можуть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публікуватися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результати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дисертаційних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робіт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на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здобуття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наукових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ступенів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доктора і кандидата наук</w:t>
        </w:r>
      </w:hyperlink>
    </w:p>
    <w:p w:rsidR="00CA12BC" w:rsidRPr="00CA12BC" w:rsidRDefault="009D47A8" w:rsidP="00CA12BC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1"/>
          <w:szCs w:val="21"/>
        </w:rPr>
      </w:pPr>
      <w:hyperlink r:id="rId36" w:history="1"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Перелік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електронних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наукових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фахових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видань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України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, в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яких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можуть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публікуватися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результати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дисертаційних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робіт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на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здобуття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наукових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ступенів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доктора і кандидата наук</w:t>
        </w:r>
      </w:hyperlink>
    </w:p>
    <w:p w:rsidR="00CA12BC" w:rsidRPr="00CA12BC" w:rsidRDefault="009D47A8" w:rsidP="00CA12BC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1"/>
          <w:szCs w:val="21"/>
        </w:rPr>
      </w:pPr>
      <w:hyperlink r:id="rId37" w:history="1"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Відповіді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на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найпоширеніші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запитання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про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фахові</w:t>
        </w:r>
        <w:proofErr w:type="spellEnd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 w:rsidR="00CA12BC" w:rsidRPr="00CA12BC">
          <w:rPr>
            <w:rStyle w:val="a7"/>
            <w:rFonts w:ascii="Arial" w:hAnsi="Arial" w:cs="Arial"/>
            <w:color w:val="002060"/>
            <w:sz w:val="21"/>
            <w:szCs w:val="21"/>
            <w:bdr w:val="none" w:sz="0" w:space="0" w:color="auto" w:frame="1"/>
          </w:rPr>
          <w:t>видання</w:t>
        </w:r>
        <w:proofErr w:type="spellEnd"/>
      </w:hyperlink>
    </w:p>
    <w:p w:rsidR="004962AD" w:rsidRDefault="004962AD"/>
    <w:p w:rsidR="00191772" w:rsidRPr="00257D0C" w:rsidRDefault="00191772" w:rsidP="00661F2C">
      <w:pPr>
        <w:rPr>
          <w:sz w:val="2"/>
          <w:szCs w:val="2"/>
        </w:rPr>
      </w:pPr>
    </w:p>
    <w:sectPr w:rsidR="00191772" w:rsidRPr="00257D0C" w:rsidSect="00661F2C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842CA"/>
    <w:multiLevelType w:val="hybridMultilevel"/>
    <w:tmpl w:val="4B2C4E96"/>
    <w:lvl w:ilvl="0" w:tplc="874E34E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36968"/>
    <w:multiLevelType w:val="hybridMultilevel"/>
    <w:tmpl w:val="DAA0D444"/>
    <w:lvl w:ilvl="0" w:tplc="52AAB2B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FE"/>
    <w:rsid w:val="001453C8"/>
    <w:rsid w:val="00154868"/>
    <w:rsid w:val="00191772"/>
    <w:rsid w:val="00191CBB"/>
    <w:rsid w:val="001C2323"/>
    <w:rsid w:val="002123B9"/>
    <w:rsid w:val="00257D0C"/>
    <w:rsid w:val="00285431"/>
    <w:rsid w:val="002D177C"/>
    <w:rsid w:val="00367FEA"/>
    <w:rsid w:val="003A2666"/>
    <w:rsid w:val="004918D6"/>
    <w:rsid w:val="004962AD"/>
    <w:rsid w:val="004B52F7"/>
    <w:rsid w:val="005B6FF4"/>
    <w:rsid w:val="005D1897"/>
    <w:rsid w:val="005E7358"/>
    <w:rsid w:val="00661F2C"/>
    <w:rsid w:val="006D369B"/>
    <w:rsid w:val="00702F71"/>
    <w:rsid w:val="007B4E09"/>
    <w:rsid w:val="007D4AD9"/>
    <w:rsid w:val="00815FAA"/>
    <w:rsid w:val="00872F93"/>
    <w:rsid w:val="008776E9"/>
    <w:rsid w:val="008B19E4"/>
    <w:rsid w:val="008B5D9C"/>
    <w:rsid w:val="00913DAE"/>
    <w:rsid w:val="00926EF9"/>
    <w:rsid w:val="0095173F"/>
    <w:rsid w:val="00976181"/>
    <w:rsid w:val="009D47A8"/>
    <w:rsid w:val="00A021FE"/>
    <w:rsid w:val="00A1325E"/>
    <w:rsid w:val="00A76A90"/>
    <w:rsid w:val="00AA6A9C"/>
    <w:rsid w:val="00B157A1"/>
    <w:rsid w:val="00B24CAE"/>
    <w:rsid w:val="00B661EC"/>
    <w:rsid w:val="00B77CEB"/>
    <w:rsid w:val="00BE2718"/>
    <w:rsid w:val="00C6149E"/>
    <w:rsid w:val="00CA12BC"/>
    <w:rsid w:val="00D53CD6"/>
    <w:rsid w:val="00D56C1C"/>
    <w:rsid w:val="00D73BC3"/>
    <w:rsid w:val="00DD404B"/>
    <w:rsid w:val="00DF44A9"/>
    <w:rsid w:val="00FC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C7AE0-2AC3-406B-B945-B087C8BC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913DA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1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2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A2666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913D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D56C1C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A1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CA12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9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://www.kmu.gov.ua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groups/repository.ukrintei/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rada.gov.ua/" TargetMode="External"/><Relationship Id="rId33" Type="http://schemas.openxmlformats.org/officeDocument/2006/relationships/hyperlink" Target="http://resources.ukrintei.ua/refer/search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://naps.gov.u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president.gov.ua/" TargetMode="External"/><Relationship Id="rId32" Type="http://schemas.openxmlformats.org/officeDocument/2006/relationships/hyperlink" Target="http://www.aprnu.kharkiv.org/" TargetMode="External"/><Relationship Id="rId37" Type="http://schemas.openxmlformats.org/officeDocument/2006/relationships/hyperlink" Target="https://mon.gov.ua/storage/app/media/pravo-diyalnosti/2018/24/1000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hyperlink" Target="http://www.nas.gov.ua/UA/Pages/default.aspx" TargetMode="External"/><Relationship Id="rId36" Type="http://schemas.openxmlformats.org/officeDocument/2006/relationships/hyperlink" Target="https://mon.gov.ua/storage/app/media/atestatsiya-kadriv-vyshchoi-kvalifikatisii/2018/12/elektronnikh-fakhovikh-vidan-071118.doc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://www.amnu.gov.u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t.me/joinchat/AAAAAEclYbHBvX7KI9A6nw?fbclid=IwAR01F7qf7AtXV7n4D94WObT4Di_njbf4fC1Cy3AYFeXZECOHIXWCiYLUG_0" TargetMode="External"/><Relationship Id="rId27" Type="http://schemas.openxmlformats.org/officeDocument/2006/relationships/hyperlink" Target="https://www.kmu.gov.ua/ua/catalog" TargetMode="External"/><Relationship Id="rId30" Type="http://schemas.openxmlformats.org/officeDocument/2006/relationships/hyperlink" Target="http://naas.gov.ua/" TargetMode="External"/><Relationship Id="rId35" Type="http://schemas.openxmlformats.org/officeDocument/2006/relationships/hyperlink" Target="https://mon.gov.ua/storage/app/media/atestatsiya-kadriv-vyshchoi-kvalifikatisii/2018/12/naukovikh-fakhovikh-vidan-071118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Chmyr</dc:creator>
  <cp:lastModifiedBy>Пользователь</cp:lastModifiedBy>
  <cp:revision>8</cp:revision>
  <cp:lastPrinted>2019-01-16T14:21:00Z</cp:lastPrinted>
  <dcterms:created xsi:type="dcterms:W3CDTF">2019-01-16T13:01:00Z</dcterms:created>
  <dcterms:modified xsi:type="dcterms:W3CDTF">2019-01-18T10:45:00Z</dcterms:modified>
</cp:coreProperties>
</file>